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A0E5E" w14:textId="6E2C4567" w:rsidR="00D673C7" w:rsidRPr="00E032AD" w:rsidRDefault="00D673C7" w:rsidP="009C3F1B">
      <w:pPr>
        <w:ind w:left="5051"/>
        <w:outlineLvl w:val="0"/>
        <w:rPr>
          <w:lang w:val="lt-LT"/>
        </w:rPr>
      </w:pPr>
      <w:r w:rsidRPr="00E032AD">
        <w:rPr>
          <w:lang w:val="lt-LT"/>
        </w:rPr>
        <w:t>PATVIRTINTA</w:t>
      </w:r>
    </w:p>
    <w:p w14:paraId="6DEC6D7C" w14:textId="6C5E1A8C" w:rsidR="00D673C7" w:rsidRPr="00E032AD" w:rsidRDefault="00D673C7" w:rsidP="009C3F1B">
      <w:pPr>
        <w:ind w:left="4320" w:firstLine="720"/>
        <w:jc w:val="both"/>
        <w:outlineLvl w:val="0"/>
        <w:rPr>
          <w:lang w:val="lt-LT"/>
        </w:rPr>
      </w:pPr>
      <w:r w:rsidRPr="00E032AD">
        <w:rPr>
          <w:lang w:val="lt-LT"/>
        </w:rPr>
        <w:t>Lietuvos Respublikos</w:t>
      </w:r>
      <w:r w:rsidR="00647AB4">
        <w:rPr>
          <w:lang w:val="lt-LT"/>
        </w:rPr>
        <w:t xml:space="preserve"> </w:t>
      </w:r>
      <w:r w:rsidRPr="00E032AD">
        <w:rPr>
          <w:lang w:val="lt-LT"/>
        </w:rPr>
        <w:t>žemės ūkio ministro</w:t>
      </w:r>
    </w:p>
    <w:p w14:paraId="5249D045" w14:textId="3761CE64" w:rsidR="00865F66" w:rsidRDefault="00FE4EF5" w:rsidP="009C3F1B">
      <w:pPr>
        <w:ind w:left="4320" w:firstLine="720"/>
        <w:jc w:val="both"/>
        <w:outlineLvl w:val="0"/>
        <w:rPr>
          <w:lang w:val="lt-LT"/>
        </w:rPr>
      </w:pPr>
      <w:r w:rsidRPr="00E032AD">
        <w:rPr>
          <w:lang w:val="lt-LT"/>
        </w:rPr>
        <w:t>201</w:t>
      </w:r>
      <w:r w:rsidR="00FF723D" w:rsidRPr="00E032AD">
        <w:rPr>
          <w:lang w:val="lt-LT"/>
        </w:rPr>
        <w:t>9</w:t>
      </w:r>
      <w:r w:rsidR="00D673C7" w:rsidRPr="00E032AD">
        <w:rPr>
          <w:lang w:val="lt-LT"/>
        </w:rPr>
        <w:t xml:space="preserve"> m</w:t>
      </w:r>
      <w:r w:rsidRPr="00E032AD">
        <w:rPr>
          <w:lang w:val="lt-LT"/>
        </w:rPr>
        <w:t>.</w:t>
      </w:r>
      <w:r w:rsidR="003F56CE" w:rsidRPr="00E032AD">
        <w:rPr>
          <w:lang w:val="lt-LT"/>
        </w:rPr>
        <w:t xml:space="preserve"> rugpjūčio 5 </w:t>
      </w:r>
      <w:r w:rsidR="00DD1F50" w:rsidRPr="00E032AD">
        <w:rPr>
          <w:lang w:val="lt-LT"/>
        </w:rPr>
        <w:t>d.</w:t>
      </w:r>
      <w:r w:rsidR="00647AB4">
        <w:rPr>
          <w:lang w:val="lt-LT"/>
        </w:rPr>
        <w:t xml:space="preserve"> </w:t>
      </w:r>
      <w:r w:rsidR="00C34955" w:rsidRPr="00E032AD">
        <w:rPr>
          <w:lang w:val="lt-LT"/>
        </w:rPr>
        <w:t>į</w:t>
      </w:r>
      <w:r w:rsidR="00D673C7" w:rsidRPr="00E032AD">
        <w:rPr>
          <w:lang w:val="lt-LT"/>
        </w:rPr>
        <w:t>sakymu Nr. 3D</w:t>
      </w:r>
      <w:r w:rsidR="00FF723D" w:rsidRPr="00E032AD">
        <w:rPr>
          <w:lang w:val="lt-LT"/>
        </w:rPr>
        <w:t>-</w:t>
      </w:r>
      <w:r w:rsidR="003F56CE" w:rsidRPr="00E032AD">
        <w:rPr>
          <w:lang w:val="lt-LT"/>
        </w:rPr>
        <w:t>461</w:t>
      </w:r>
    </w:p>
    <w:p w14:paraId="729768DB" w14:textId="52784A81" w:rsidR="00647AB4" w:rsidRPr="00647AB4" w:rsidRDefault="00647AB4" w:rsidP="009C3F1B">
      <w:pPr>
        <w:ind w:left="4320" w:firstLine="720"/>
        <w:jc w:val="both"/>
        <w:outlineLvl w:val="0"/>
        <w:rPr>
          <w:lang w:val="lt-LT"/>
        </w:rPr>
      </w:pPr>
      <w:r w:rsidRPr="00647AB4">
        <w:rPr>
          <w:lang w:val="lt-LT"/>
        </w:rPr>
        <w:t>(Lietuvos Respublikos žemės ūkio ministro</w:t>
      </w:r>
    </w:p>
    <w:p w14:paraId="120F4D20" w14:textId="6FF9B162" w:rsidR="00D941DC" w:rsidRDefault="00647AB4" w:rsidP="00E85D86">
      <w:pPr>
        <w:ind w:left="4320" w:firstLine="720"/>
        <w:jc w:val="both"/>
        <w:outlineLvl w:val="0"/>
        <w:rPr>
          <w:lang w:val="lt-LT"/>
        </w:rPr>
      </w:pPr>
      <w:r w:rsidRPr="00647AB4">
        <w:rPr>
          <w:lang w:val="lt-LT"/>
        </w:rPr>
        <w:t xml:space="preserve">2024 m. </w:t>
      </w:r>
      <w:r w:rsidR="006C38FC">
        <w:rPr>
          <w:lang w:val="lt-LT"/>
        </w:rPr>
        <w:t>spalio 29</w:t>
      </w:r>
      <w:r w:rsidRPr="00647AB4">
        <w:rPr>
          <w:lang w:val="lt-LT"/>
        </w:rPr>
        <w:t xml:space="preserve"> d. įsakymo Nr. </w:t>
      </w:r>
      <w:r w:rsidR="006C38FC">
        <w:rPr>
          <w:lang w:val="lt-LT"/>
        </w:rPr>
        <w:t>3</w:t>
      </w:r>
      <w:r w:rsidR="006C38FC" w:rsidRPr="006C38FC">
        <w:rPr>
          <w:lang w:val="lt-LT"/>
        </w:rPr>
        <w:t>D-754</w:t>
      </w:r>
      <w:r w:rsidRPr="00647AB4">
        <w:rPr>
          <w:lang w:val="lt-LT"/>
        </w:rPr>
        <w:t xml:space="preserve">   </w:t>
      </w:r>
    </w:p>
    <w:p w14:paraId="60C80530" w14:textId="099E1EC6" w:rsidR="00647AB4" w:rsidRPr="00E032AD" w:rsidRDefault="00647AB4" w:rsidP="00D941DC">
      <w:pPr>
        <w:ind w:left="4320" w:firstLine="720"/>
        <w:jc w:val="both"/>
        <w:outlineLvl w:val="0"/>
        <w:rPr>
          <w:lang w:val="lt-LT"/>
        </w:rPr>
      </w:pPr>
      <w:r w:rsidRPr="00647AB4">
        <w:rPr>
          <w:lang w:val="lt-LT"/>
        </w:rPr>
        <w:t>redakcija)</w:t>
      </w:r>
    </w:p>
    <w:p w14:paraId="74C7D967" w14:textId="77777777" w:rsidR="002E190C" w:rsidRPr="00E032AD" w:rsidRDefault="002E190C" w:rsidP="00647AB4">
      <w:pPr>
        <w:spacing w:line="276" w:lineRule="auto"/>
        <w:ind w:firstLine="6804"/>
        <w:jc w:val="both"/>
        <w:rPr>
          <w:lang w:val="lt-LT"/>
        </w:rPr>
      </w:pPr>
    </w:p>
    <w:p w14:paraId="31EC4BAA" w14:textId="00731F0D" w:rsidR="002E190C" w:rsidRPr="00E032AD" w:rsidRDefault="00C66CFE" w:rsidP="00C77EE7">
      <w:pPr>
        <w:spacing w:line="276" w:lineRule="auto"/>
        <w:ind w:firstLine="709"/>
        <w:jc w:val="center"/>
        <w:outlineLvl w:val="0"/>
        <w:rPr>
          <w:b/>
          <w:lang w:val="lt-LT"/>
        </w:rPr>
      </w:pPr>
      <w:r w:rsidRPr="00E032AD">
        <w:rPr>
          <w:b/>
          <w:lang w:val="lt-LT"/>
        </w:rPr>
        <w:t xml:space="preserve">GERIAUSIŲ PAGAL KOKYBĖS SISTEMAS PAGAMINTŲ MAISTO PRODUKTŲ </w:t>
      </w:r>
      <w:r w:rsidR="000F15F4" w:rsidRPr="00E032AD">
        <w:rPr>
          <w:b/>
          <w:lang w:val="lt-LT"/>
        </w:rPr>
        <w:t xml:space="preserve">KONKURSO </w:t>
      </w:r>
      <w:r w:rsidR="007A10F8" w:rsidRPr="00E032AD">
        <w:rPr>
          <w:b/>
          <w:lang w:val="lt-LT"/>
        </w:rPr>
        <w:t xml:space="preserve">„KOKYBE PAŽENKLINTAS MAISTAS“ </w:t>
      </w:r>
      <w:r w:rsidR="002E190C" w:rsidRPr="00E032AD">
        <w:rPr>
          <w:b/>
          <w:lang w:val="lt-LT"/>
        </w:rPr>
        <w:t>NUOSTATAI</w:t>
      </w:r>
    </w:p>
    <w:p w14:paraId="511F8D5A" w14:textId="77777777" w:rsidR="00867805" w:rsidRPr="00E032AD" w:rsidRDefault="00867805" w:rsidP="00C77EE7">
      <w:pPr>
        <w:spacing w:line="276" w:lineRule="auto"/>
        <w:ind w:firstLine="709"/>
        <w:jc w:val="center"/>
        <w:rPr>
          <w:b/>
          <w:lang w:val="lt-LT"/>
        </w:rPr>
      </w:pPr>
    </w:p>
    <w:p w14:paraId="427E924F" w14:textId="77777777" w:rsidR="002E190C" w:rsidRPr="00E032AD" w:rsidRDefault="00867805" w:rsidP="00C77EE7">
      <w:pPr>
        <w:spacing w:line="276" w:lineRule="auto"/>
        <w:ind w:firstLine="709"/>
        <w:jc w:val="center"/>
        <w:rPr>
          <w:b/>
          <w:lang w:val="lt-LT"/>
        </w:rPr>
      </w:pPr>
      <w:r w:rsidRPr="00E032AD">
        <w:rPr>
          <w:b/>
          <w:lang w:val="lt-LT"/>
        </w:rPr>
        <w:t>I SKYRIUS</w:t>
      </w:r>
    </w:p>
    <w:p w14:paraId="0CBFA7A9" w14:textId="77777777" w:rsidR="00F32D79" w:rsidRPr="00E032AD" w:rsidRDefault="002E190C" w:rsidP="00C77EE7">
      <w:pPr>
        <w:spacing w:line="276" w:lineRule="auto"/>
        <w:ind w:firstLine="709"/>
        <w:jc w:val="center"/>
        <w:outlineLvl w:val="0"/>
        <w:rPr>
          <w:b/>
          <w:lang w:val="lt-LT"/>
        </w:rPr>
      </w:pPr>
      <w:r w:rsidRPr="00E032AD">
        <w:rPr>
          <w:b/>
          <w:lang w:val="lt-LT"/>
        </w:rPr>
        <w:t>BENDROSIOS NUOSTATOS</w:t>
      </w:r>
    </w:p>
    <w:p w14:paraId="2F8FB265" w14:textId="77777777" w:rsidR="00B54C6D" w:rsidRPr="00E032AD" w:rsidRDefault="00B54C6D" w:rsidP="00C77EE7">
      <w:pPr>
        <w:spacing w:line="276" w:lineRule="auto"/>
        <w:ind w:firstLine="709"/>
        <w:outlineLvl w:val="0"/>
        <w:rPr>
          <w:b/>
          <w:lang w:val="lt-LT"/>
        </w:rPr>
      </w:pPr>
    </w:p>
    <w:p w14:paraId="79DD9072" w14:textId="68F72E48" w:rsidR="00993FE3" w:rsidRPr="00E032AD" w:rsidRDefault="00993FE3" w:rsidP="00C77EE7">
      <w:pPr>
        <w:spacing w:line="276" w:lineRule="auto"/>
        <w:ind w:firstLine="709"/>
        <w:jc w:val="both"/>
        <w:rPr>
          <w:lang w:val="lt-LT"/>
        </w:rPr>
      </w:pPr>
      <w:r w:rsidRPr="00E032AD">
        <w:rPr>
          <w:lang w:val="lt-LT"/>
        </w:rPr>
        <w:t>1. G</w:t>
      </w:r>
      <w:r w:rsidRPr="00825C53">
        <w:rPr>
          <w:lang w:val="lt-LT"/>
        </w:rPr>
        <w:t xml:space="preserve">eriausių </w:t>
      </w:r>
      <w:bookmarkStart w:id="0" w:name="_Hlk178175129"/>
      <w:r w:rsidRPr="00825C53">
        <w:rPr>
          <w:lang w:val="lt-LT"/>
        </w:rPr>
        <w:t>pagal kokybės sistemas pagamintų maisto produktų</w:t>
      </w:r>
      <w:r w:rsidRPr="00E032AD">
        <w:rPr>
          <w:lang w:val="lt-LT"/>
        </w:rPr>
        <w:t xml:space="preserve"> </w:t>
      </w:r>
      <w:bookmarkEnd w:id="0"/>
      <w:r w:rsidRPr="00E032AD">
        <w:rPr>
          <w:lang w:val="lt-LT"/>
        </w:rPr>
        <w:t>konkurso „Kokybe paženklintas maistas“ (toliau – konkursas) nuostatai (toliau – Nuostatai) reglamentuoja konkurso tikslą, maisto produktų vertinimo kriterijus, nugalėtojų apdovanojimus, taip pat konkurso vertinimo komisijos darbo pagrindinius principus.</w:t>
      </w:r>
    </w:p>
    <w:p w14:paraId="1FB261EC" w14:textId="70E5F2FA" w:rsidR="00993FE3" w:rsidRPr="00E032AD" w:rsidRDefault="00993FE3" w:rsidP="00825C53">
      <w:pPr>
        <w:spacing w:line="276" w:lineRule="auto"/>
        <w:ind w:firstLine="709"/>
        <w:jc w:val="both"/>
        <w:rPr>
          <w:lang w:val="lt-LT"/>
        </w:rPr>
      </w:pPr>
      <w:r w:rsidRPr="00E032AD">
        <w:rPr>
          <w:lang w:val="lt-LT"/>
        </w:rPr>
        <w:t xml:space="preserve">2. Konkurso tikslas – didinti Europos Sąjungos </w:t>
      </w:r>
      <w:r w:rsidR="00825C53">
        <w:rPr>
          <w:lang w:val="lt-LT"/>
        </w:rPr>
        <w:t xml:space="preserve">(toliau – ES) </w:t>
      </w:r>
      <w:r w:rsidRPr="00E032AD">
        <w:rPr>
          <w:lang w:val="lt-LT"/>
        </w:rPr>
        <w:t>lygiu pripažintų maisto produktų su saugoma kilmės vietos nuoroda (toliau – SKVN), saugoma geografine nuoroda (toliau – SGN)</w:t>
      </w:r>
      <w:r w:rsidR="00522796" w:rsidRPr="00E032AD">
        <w:rPr>
          <w:lang w:val="lt-LT"/>
        </w:rPr>
        <w:t>,</w:t>
      </w:r>
      <w:r w:rsidR="00522796" w:rsidRPr="00825C53">
        <w:rPr>
          <w:lang w:val="lt-LT"/>
        </w:rPr>
        <w:t xml:space="preserve"> </w:t>
      </w:r>
      <w:r w:rsidR="00522796" w:rsidRPr="00E032AD">
        <w:rPr>
          <w:lang w:val="lt-LT"/>
        </w:rPr>
        <w:t>geografine nuoroda (</w:t>
      </w:r>
      <w:r w:rsidR="00825C53">
        <w:rPr>
          <w:lang w:val="lt-LT"/>
        </w:rPr>
        <w:t xml:space="preserve">toliau – </w:t>
      </w:r>
      <w:r w:rsidR="00522796" w:rsidRPr="00E032AD">
        <w:rPr>
          <w:lang w:val="lt-LT"/>
        </w:rPr>
        <w:t xml:space="preserve">GN) </w:t>
      </w:r>
      <w:r w:rsidRPr="00E032AD">
        <w:rPr>
          <w:lang w:val="lt-LT"/>
        </w:rPr>
        <w:t>ar garantuoto tradicinio gaminio (toliau – GTG) nuoroda, ekologiškų ir pagal nacionalinę maisto kokybės sistemą pagamintų produktų (toliau – NKP) žinomumą, vartojimą ir reputaciją.</w:t>
      </w:r>
    </w:p>
    <w:p w14:paraId="13C487E2" w14:textId="6C985416" w:rsidR="00993FE3" w:rsidRPr="00E032AD" w:rsidRDefault="00993FE3" w:rsidP="00C77EE7">
      <w:pPr>
        <w:spacing w:line="276" w:lineRule="auto"/>
        <w:ind w:firstLine="709"/>
        <w:jc w:val="both"/>
        <w:rPr>
          <w:lang w:val="lt-LT"/>
        </w:rPr>
      </w:pPr>
      <w:r w:rsidRPr="00E032AD">
        <w:rPr>
          <w:lang w:val="lt-LT"/>
        </w:rPr>
        <w:t xml:space="preserve">3. Nuostatai taikomi </w:t>
      </w:r>
      <w:r w:rsidR="00B34A7E" w:rsidRPr="00E032AD">
        <w:rPr>
          <w:lang w:val="lt-LT"/>
        </w:rPr>
        <w:t xml:space="preserve">Lietuvos Respublikos žemės ūkio ministerijai, konkurso vertinimo komisijos nariams, </w:t>
      </w:r>
      <w:r w:rsidRPr="00E032AD">
        <w:rPr>
          <w:lang w:val="lt-LT"/>
        </w:rPr>
        <w:t>konkursą organizuojančiam juridiniam ar fiziniam asmeniui (toliau –</w:t>
      </w:r>
      <w:r w:rsidR="008D7DD5">
        <w:rPr>
          <w:lang w:val="lt-LT"/>
        </w:rPr>
        <w:t xml:space="preserve"> </w:t>
      </w:r>
      <w:r w:rsidR="0093555D" w:rsidRPr="00E032AD">
        <w:rPr>
          <w:lang w:val="lt-LT"/>
        </w:rPr>
        <w:t xml:space="preserve">konkurso </w:t>
      </w:r>
      <w:r w:rsidRPr="00E032AD">
        <w:rPr>
          <w:lang w:val="lt-LT"/>
        </w:rPr>
        <w:t xml:space="preserve">organizatorius) ir </w:t>
      </w:r>
      <w:r w:rsidR="00C66CFE" w:rsidRPr="00E032AD">
        <w:rPr>
          <w:lang w:val="lt-LT"/>
        </w:rPr>
        <w:t>pagal kokybės sistemas pagamintų maisto produktų</w:t>
      </w:r>
      <w:r w:rsidRPr="00E032AD">
        <w:rPr>
          <w:lang w:val="lt-LT"/>
        </w:rPr>
        <w:t xml:space="preserve"> gamintojams, kurie pateikia savo produktus konkursui.</w:t>
      </w:r>
    </w:p>
    <w:p w14:paraId="6B6138CC" w14:textId="6CA45E91" w:rsidR="00DD1F50" w:rsidRPr="00E032AD" w:rsidRDefault="00D25CD0" w:rsidP="00C77EE7">
      <w:pPr>
        <w:spacing w:line="276" w:lineRule="auto"/>
        <w:ind w:firstLine="709"/>
        <w:jc w:val="both"/>
        <w:rPr>
          <w:lang w:val="lt-LT"/>
        </w:rPr>
      </w:pPr>
      <w:r w:rsidRPr="00E032AD">
        <w:rPr>
          <w:lang w:val="lt-LT"/>
        </w:rPr>
        <w:t xml:space="preserve">4. </w:t>
      </w:r>
      <w:r w:rsidR="00F77DAB" w:rsidRPr="00E032AD">
        <w:rPr>
          <w:lang w:val="lt-LT"/>
        </w:rPr>
        <w:t>Konkurs</w:t>
      </w:r>
      <w:r w:rsidR="00C94ABB" w:rsidRPr="00E032AD">
        <w:rPr>
          <w:lang w:val="lt-LT"/>
        </w:rPr>
        <w:t xml:space="preserve">ui gali būti teikiami </w:t>
      </w:r>
      <w:r w:rsidR="00832B3F" w:rsidRPr="00E032AD">
        <w:rPr>
          <w:lang w:val="lt-LT"/>
        </w:rPr>
        <w:t xml:space="preserve">maisto </w:t>
      </w:r>
      <w:r w:rsidR="00271940" w:rsidRPr="00E032AD">
        <w:rPr>
          <w:lang w:val="lt-LT"/>
        </w:rPr>
        <w:t>produkta</w:t>
      </w:r>
      <w:r w:rsidR="0080539C" w:rsidRPr="00E032AD">
        <w:rPr>
          <w:lang w:val="lt-LT"/>
        </w:rPr>
        <w:t>i</w:t>
      </w:r>
      <w:r w:rsidR="00C14115" w:rsidRPr="00E032AD">
        <w:rPr>
          <w:lang w:val="lt-LT"/>
        </w:rPr>
        <w:t>,</w:t>
      </w:r>
      <w:r w:rsidR="0080539C" w:rsidRPr="00E032AD">
        <w:rPr>
          <w:lang w:val="lt-LT"/>
        </w:rPr>
        <w:t xml:space="preserve"> kurie </w:t>
      </w:r>
      <w:r w:rsidR="008E7B10" w:rsidRPr="00E032AD">
        <w:rPr>
          <w:lang w:val="lt-LT"/>
        </w:rPr>
        <w:t xml:space="preserve">atitinka teisės aktuose nustatytus saugos, kokybės, ženklinimo reikalavimus ir </w:t>
      </w:r>
      <w:r w:rsidR="0080539C" w:rsidRPr="00E032AD">
        <w:rPr>
          <w:lang w:val="lt-LT"/>
        </w:rPr>
        <w:t xml:space="preserve">yra </w:t>
      </w:r>
      <w:r w:rsidR="00DD1F50" w:rsidRPr="00E032AD">
        <w:rPr>
          <w:lang w:val="lt-LT"/>
        </w:rPr>
        <w:t>re</w:t>
      </w:r>
      <w:r w:rsidRPr="00E032AD">
        <w:rPr>
          <w:lang w:val="lt-LT"/>
        </w:rPr>
        <w:t>gistruoti</w:t>
      </w:r>
      <w:r w:rsidR="0080539C" w:rsidRPr="00E032AD">
        <w:rPr>
          <w:lang w:val="lt-LT"/>
        </w:rPr>
        <w:t xml:space="preserve"> ar sertifikuoti </w:t>
      </w:r>
      <w:r w:rsidR="00DD1F50" w:rsidRPr="00E032AD">
        <w:rPr>
          <w:lang w:val="lt-LT"/>
        </w:rPr>
        <w:t xml:space="preserve">ir kontroliuojami pagal </w:t>
      </w:r>
      <w:r w:rsidR="00112A10" w:rsidRPr="00E032AD">
        <w:rPr>
          <w:lang w:val="lt-LT"/>
        </w:rPr>
        <w:t>kokybės sistemą (-</w:t>
      </w:r>
      <w:proofErr w:type="spellStart"/>
      <w:r w:rsidR="00112A10" w:rsidRPr="00E032AD">
        <w:rPr>
          <w:lang w:val="lt-LT"/>
        </w:rPr>
        <w:t>as</w:t>
      </w:r>
      <w:proofErr w:type="spellEnd"/>
      <w:r w:rsidR="00112A10" w:rsidRPr="00E032AD">
        <w:rPr>
          <w:lang w:val="lt-LT"/>
        </w:rPr>
        <w:t>), nustatyt</w:t>
      </w:r>
      <w:r w:rsidR="00CC2A84" w:rsidRPr="00E032AD">
        <w:rPr>
          <w:lang w:val="lt-LT"/>
        </w:rPr>
        <w:t>ą (-</w:t>
      </w:r>
      <w:proofErr w:type="spellStart"/>
      <w:r w:rsidR="00CC2A84" w:rsidRPr="00E032AD">
        <w:rPr>
          <w:lang w:val="lt-LT"/>
        </w:rPr>
        <w:t>as</w:t>
      </w:r>
      <w:proofErr w:type="spellEnd"/>
      <w:r w:rsidR="00CC2A84" w:rsidRPr="00E032AD">
        <w:rPr>
          <w:lang w:val="lt-LT"/>
        </w:rPr>
        <w:t>)</w:t>
      </w:r>
      <w:r w:rsidR="00112A10" w:rsidRPr="00E032AD">
        <w:rPr>
          <w:lang w:val="lt-LT"/>
        </w:rPr>
        <w:t xml:space="preserve"> </w:t>
      </w:r>
      <w:r w:rsidR="00DD1F50" w:rsidRPr="00E032AD">
        <w:rPr>
          <w:lang w:val="lt-LT"/>
        </w:rPr>
        <w:t>teisės akt</w:t>
      </w:r>
      <w:r w:rsidR="004B1BB9">
        <w:rPr>
          <w:lang w:val="lt-LT"/>
        </w:rPr>
        <w:t>ų</w:t>
      </w:r>
      <w:r w:rsidR="00DD1F50" w:rsidRPr="00E032AD">
        <w:rPr>
          <w:lang w:val="lt-LT"/>
        </w:rPr>
        <w:t xml:space="preserve"> ir jų įgyvendinamųjų teisės akt</w:t>
      </w:r>
      <w:r w:rsidR="004B1BB9">
        <w:rPr>
          <w:lang w:val="lt-LT"/>
        </w:rPr>
        <w:t>ų</w:t>
      </w:r>
      <w:r w:rsidR="00DD1F50" w:rsidRPr="00E032AD">
        <w:rPr>
          <w:lang w:val="lt-LT"/>
        </w:rPr>
        <w:t>:</w:t>
      </w:r>
    </w:p>
    <w:p w14:paraId="0BCCD81C" w14:textId="3ABE7072" w:rsidR="00DD1F50" w:rsidRPr="00E032AD" w:rsidRDefault="00AB41BF" w:rsidP="00C77EE7">
      <w:pPr>
        <w:spacing w:line="276" w:lineRule="auto"/>
        <w:ind w:firstLine="709"/>
        <w:jc w:val="both"/>
        <w:rPr>
          <w:lang w:val="lt-LT"/>
        </w:rPr>
      </w:pPr>
      <w:r w:rsidRPr="00E032AD">
        <w:rPr>
          <w:lang w:val="lt-LT"/>
        </w:rPr>
        <w:t>4</w:t>
      </w:r>
      <w:r w:rsidR="00D25CD0" w:rsidRPr="00E032AD">
        <w:rPr>
          <w:lang w:val="lt-LT"/>
        </w:rPr>
        <w:t xml:space="preserve">.1. </w:t>
      </w:r>
      <w:r w:rsidR="00F01F3E" w:rsidRPr="00E032AD">
        <w:rPr>
          <w:lang w:val="lt-LT"/>
        </w:rPr>
        <w:t xml:space="preserve">produktai su </w:t>
      </w:r>
      <w:r w:rsidR="00112A10" w:rsidRPr="00E032AD">
        <w:rPr>
          <w:lang w:val="lt-LT"/>
        </w:rPr>
        <w:t>ES saugom</w:t>
      </w:r>
      <w:r w:rsidR="00CC2A84" w:rsidRPr="00E032AD">
        <w:rPr>
          <w:lang w:val="lt-LT"/>
        </w:rPr>
        <w:t>o</w:t>
      </w:r>
      <w:r w:rsidR="00F01F3E" w:rsidRPr="00E032AD">
        <w:rPr>
          <w:lang w:val="lt-LT"/>
        </w:rPr>
        <w:t>mi</w:t>
      </w:r>
      <w:r w:rsidR="00CC2A84" w:rsidRPr="00E032AD">
        <w:rPr>
          <w:lang w:val="lt-LT"/>
        </w:rPr>
        <w:t>s</w:t>
      </w:r>
      <w:r w:rsidR="00112A10" w:rsidRPr="00E032AD">
        <w:rPr>
          <w:lang w:val="lt-LT"/>
        </w:rPr>
        <w:t xml:space="preserve"> nuorod</w:t>
      </w:r>
      <w:r w:rsidR="00CC2A84" w:rsidRPr="00E032AD">
        <w:rPr>
          <w:lang w:val="lt-LT"/>
        </w:rPr>
        <w:t>o</w:t>
      </w:r>
      <w:r w:rsidR="00F01F3E" w:rsidRPr="00E032AD">
        <w:rPr>
          <w:lang w:val="lt-LT"/>
        </w:rPr>
        <w:t>mi</w:t>
      </w:r>
      <w:r w:rsidR="00CC2A84" w:rsidRPr="00E032AD">
        <w:rPr>
          <w:lang w:val="lt-LT"/>
        </w:rPr>
        <w:t>s</w:t>
      </w:r>
      <w:r w:rsidR="00112A10" w:rsidRPr="00E032AD">
        <w:rPr>
          <w:lang w:val="lt-LT"/>
        </w:rPr>
        <w:t xml:space="preserve"> (SKVN, SGN,</w:t>
      </w:r>
      <w:r w:rsidR="00522796" w:rsidRPr="00E032AD">
        <w:rPr>
          <w:lang w:val="lt-LT"/>
        </w:rPr>
        <w:t xml:space="preserve"> GN ir</w:t>
      </w:r>
      <w:r w:rsidR="00112A10" w:rsidRPr="00E032AD">
        <w:rPr>
          <w:lang w:val="lt-LT"/>
        </w:rPr>
        <w:t xml:space="preserve"> GTG) </w:t>
      </w:r>
      <w:r w:rsidR="002E299E" w:rsidRPr="00E032AD">
        <w:rPr>
          <w:lang w:val="lt-LT"/>
        </w:rPr>
        <w:t xml:space="preserve">– </w:t>
      </w:r>
      <w:r w:rsidR="002858D8" w:rsidRPr="00E032AD">
        <w:rPr>
          <w:lang w:val="lt-LT"/>
        </w:rPr>
        <w:t xml:space="preserve">pagal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Lietuvos Respublikos žemės ūkio ministro 2015 m. sausio 7 d. įsakymo Nr. 3D-10 „Dėl žemės ūkio ir maisto produktų </w:t>
      </w:r>
      <w:r w:rsidR="00825C53">
        <w:rPr>
          <w:lang w:val="lt-LT"/>
        </w:rPr>
        <w:t xml:space="preserve">su </w:t>
      </w:r>
      <w:r w:rsidR="002858D8" w:rsidRPr="00E032AD">
        <w:rPr>
          <w:lang w:val="lt-LT"/>
        </w:rPr>
        <w:t>saugom</w:t>
      </w:r>
      <w:r w:rsidR="00825C53">
        <w:rPr>
          <w:lang w:val="lt-LT"/>
        </w:rPr>
        <w:t>a</w:t>
      </w:r>
      <w:r w:rsidR="002858D8" w:rsidRPr="00E032AD">
        <w:rPr>
          <w:lang w:val="lt-LT"/>
        </w:rPr>
        <w:t xml:space="preserve"> kilmės vietos nuorod</w:t>
      </w:r>
      <w:r w:rsidR="00825C53">
        <w:rPr>
          <w:lang w:val="lt-LT"/>
        </w:rPr>
        <w:t>a</w:t>
      </w:r>
      <w:r w:rsidR="002858D8" w:rsidRPr="00E032AD">
        <w:rPr>
          <w:lang w:val="lt-LT"/>
        </w:rPr>
        <w:t>, saugom</w:t>
      </w:r>
      <w:r w:rsidR="00825C53">
        <w:rPr>
          <w:lang w:val="lt-LT"/>
        </w:rPr>
        <w:t>a</w:t>
      </w:r>
      <w:r w:rsidR="002858D8" w:rsidRPr="00E032AD">
        <w:rPr>
          <w:lang w:val="lt-LT"/>
        </w:rPr>
        <w:t xml:space="preserve"> geografin</w:t>
      </w:r>
      <w:r w:rsidR="00825C53">
        <w:rPr>
          <w:lang w:val="lt-LT"/>
        </w:rPr>
        <w:t>e</w:t>
      </w:r>
      <w:r w:rsidR="002858D8" w:rsidRPr="00E032AD">
        <w:rPr>
          <w:lang w:val="lt-LT"/>
        </w:rPr>
        <w:t xml:space="preserve"> nuorod</w:t>
      </w:r>
      <w:r w:rsidR="00825C53">
        <w:rPr>
          <w:lang w:val="lt-LT"/>
        </w:rPr>
        <w:t>a</w:t>
      </w:r>
      <w:r w:rsidR="002858D8" w:rsidRPr="00E032AD">
        <w:rPr>
          <w:lang w:val="lt-LT"/>
        </w:rPr>
        <w:t xml:space="preserve"> </w:t>
      </w:r>
      <w:r w:rsidR="00825C53">
        <w:rPr>
          <w:lang w:val="lt-LT"/>
        </w:rPr>
        <w:t>ar</w:t>
      </w:r>
      <w:r w:rsidR="002858D8" w:rsidRPr="00E032AD">
        <w:rPr>
          <w:lang w:val="lt-LT"/>
        </w:rPr>
        <w:t xml:space="preserve"> garantuot</w:t>
      </w:r>
      <w:r w:rsidR="00825C53">
        <w:rPr>
          <w:lang w:val="lt-LT"/>
        </w:rPr>
        <w:t>o</w:t>
      </w:r>
      <w:r w:rsidR="002858D8" w:rsidRPr="00E032AD">
        <w:rPr>
          <w:lang w:val="lt-LT"/>
        </w:rPr>
        <w:t xml:space="preserve"> tradicini</w:t>
      </w:r>
      <w:r w:rsidR="00825C53">
        <w:rPr>
          <w:lang w:val="lt-LT"/>
        </w:rPr>
        <w:t>o</w:t>
      </w:r>
      <w:r w:rsidR="002858D8" w:rsidRPr="00E032AD">
        <w:rPr>
          <w:lang w:val="lt-LT"/>
        </w:rPr>
        <w:t xml:space="preserve"> gamini</w:t>
      </w:r>
      <w:r w:rsidR="00825C53">
        <w:rPr>
          <w:lang w:val="lt-LT"/>
        </w:rPr>
        <w:t>o nuoroda pavadinimų</w:t>
      </w:r>
      <w:r w:rsidR="002858D8" w:rsidRPr="00E032AD">
        <w:rPr>
          <w:lang w:val="lt-LT"/>
        </w:rPr>
        <w:t xml:space="preserve"> įregistravimo“ reikalavimus ir </w:t>
      </w:r>
      <w:r w:rsidR="00522796" w:rsidRPr="00E032AD">
        <w:rPr>
          <w:lang w:val="lt-LT"/>
        </w:rPr>
        <w:t xml:space="preserve">jų pavadinimams </w:t>
      </w:r>
      <w:r w:rsidR="002858D8" w:rsidRPr="00E032AD">
        <w:rPr>
          <w:lang w:val="lt-LT"/>
        </w:rPr>
        <w:t xml:space="preserve">suteikta </w:t>
      </w:r>
      <w:r w:rsidR="00C72FC3" w:rsidRPr="00C72FC3">
        <w:rPr>
          <w:lang w:val="lt-LT"/>
        </w:rPr>
        <w:t xml:space="preserve">SGN, SKVN, GN ar GTG </w:t>
      </w:r>
      <w:r w:rsidR="002858D8" w:rsidRPr="00E032AD">
        <w:rPr>
          <w:lang w:val="lt-LT"/>
        </w:rPr>
        <w:t>nuoroda</w:t>
      </w:r>
      <w:r w:rsidR="00DD1F50" w:rsidRPr="00E032AD">
        <w:rPr>
          <w:lang w:val="lt-LT"/>
        </w:rPr>
        <w:t>;</w:t>
      </w:r>
    </w:p>
    <w:p w14:paraId="4C8B5029" w14:textId="07F166E4" w:rsidR="00DD1F50" w:rsidRPr="00E032AD" w:rsidRDefault="00AB41BF" w:rsidP="00C77EE7">
      <w:pPr>
        <w:spacing w:line="276" w:lineRule="auto"/>
        <w:ind w:firstLine="709"/>
        <w:jc w:val="both"/>
        <w:rPr>
          <w:lang w:val="lt-LT"/>
        </w:rPr>
      </w:pPr>
      <w:r w:rsidRPr="00E032AD">
        <w:rPr>
          <w:lang w:val="lt-LT"/>
        </w:rPr>
        <w:t>4</w:t>
      </w:r>
      <w:r w:rsidR="00D25CD0" w:rsidRPr="00E032AD">
        <w:rPr>
          <w:lang w:val="lt-LT"/>
        </w:rPr>
        <w:t xml:space="preserve">.2. </w:t>
      </w:r>
      <w:r w:rsidR="00112A10" w:rsidRPr="00E032AD">
        <w:rPr>
          <w:lang w:val="lt-LT"/>
        </w:rPr>
        <w:t xml:space="preserve">ekologiški produktai </w:t>
      </w:r>
      <w:r w:rsidR="002E299E" w:rsidRPr="00E032AD">
        <w:rPr>
          <w:lang w:val="lt-LT"/>
        </w:rPr>
        <w:t>–</w:t>
      </w:r>
      <w:r w:rsidR="002858D8" w:rsidRPr="00E032AD">
        <w:rPr>
          <w:lang w:val="lt-LT"/>
        </w:rPr>
        <w:t xml:space="preserve"> pagal 2018 m. gegužės 30 d. Europos Parlamento ir Tarybos reglamento (ES) 2018/848 dėl ekologinės gamybos ir ekologiškų produktų ženklinimo, kuriuo panaikinamas Tarybos reglamentas (EB) Nr. 834/2007 su visais pakeitimais ir papildymais, reikalavimus;</w:t>
      </w:r>
    </w:p>
    <w:p w14:paraId="178F1242" w14:textId="78CCD7A9" w:rsidR="00CC5FE6" w:rsidRPr="00E032AD" w:rsidRDefault="00AB41BF" w:rsidP="00C77EE7">
      <w:pPr>
        <w:spacing w:line="276" w:lineRule="auto"/>
        <w:ind w:firstLine="709"/>
        <w:jc w:val="both"/>
        <w:rPr>
          <w:lang w:val="lt-LT"/>
        </w:rPr>
      </w:pPr>
      <w:r w:rsidRPr="00E032AD">
        <w:rPr>
          <w:lang w:val="lt-LT"/>
        </w:rPr>
        <w:t>4</w:t>
      </w:r>
      <w:r w:rsidR="00D25CD0" w:rsidRPr="00E032AD">
        <w:rPr>
          <w:lang w:val="lt-LT"/>
        </w:rPr>
        <w:t xml:space="preserve">.3. </w:t>
      </w:r>
      <w:bookmarkStart w:id="1" w:name="_Hlk178175771"/>
      <w:bookmarkStart w:id="2" w:name="_Hlk178175787"/>
      <w:r w:rsidR="00112A10" w:rsidRPr="00E032AD">
        <w:rPr>
          <w:lang w:val="lt-LT"/>
        </w:rPr>
        <w:t>NKP</w:t>
      </w:r>
      <w:r w:rsidR="00E63D47" w:rsidRPr="00E032AD">
        <w:rPr>
          <w:lang w:val="lt-LT"/>
        </w:rPr>
        <w:t xml:space="preserve">, sertifikuoti ženklu „Kokybė“, </w:t>
      </w:r>
      <w:r w:rsidR="00112A10" w:rsidRPr="00E032AD">
        <w:rPr>
          <w:lang w:val="lt-LT"/>
        </w:rPr>
        <w:t xml:space="preserve"> </w:t>
      </w:r>
      <w:bookmarkEnd w:id="1"/>
      <w:r w:rsidR="002E299E" w:rsidRPr="00E032AD">
        <w:rPr>
          <w:lang w:val="lt-LT"/>
        </w:rPr>
        <w:t xml:space="preserve">– </w:t>
      </w:r>
      <w:r w:rsidR="00E63D47" w:rsidRPr="00E032AD">
        <w:rPr>
          <w:lang w:val="lt-LT"/>
        </w:rPr>
        <w:t>pagal Lietuvos Respublikos žemės ūkio ministro 2022 m. gegužės 20 d. įsakymu Nr. 3D-351 „Dėl Nacionalinės maisto kokybės sistemos taisyklių patvirtinimo ir kai kurių žemės ūkio ministro įsakymų pripažinimo netekusiais galios“</w:t>
      </w:r>
      <w:r w:rsidR="00CE74B2" w:rsidRPr="00E032AD">
        <w:rPr>
          <w:lang w:val="lt-LT"/>
        </w:rPr>
        <w:t xml:space="preserve"> (toliau – NKP taisyklės)</w:t>
      </w:r>
      <w:r w:rsidR="00E63D47" w:rsidRPr="00E032AD">
        <w:rPr>
          <w:lang w:val="lt-LT"/>
        </w:rPr>
        <w:t xml:space="preserve"> patvirtintus reikalavimus</w:t>
      </w:r>
      <w:bookmarkEnd w:id="2"/>
      <w:r w:rsidR="004B1BB9">
        <w:rPr>
          <w:lang w:val="lt-LT"/>
        </w:rPr>
        <w:t>;</w:t>
      </w:r>
    </w:p>
    <w:p w14:paraId="7ECB92ED" w14:textId="11B15CE6" w:rsidR="00E63D47" w:rsidRPr="00E032AD" w:rsidRDefault="00AB41BF" w:rsidP="00C77EE7">
      <w:pPr>
        <w:spacing w:line="276" w:lineRule="auto"/>
        <w:ind w:firstLine="709"/>
        <w:jc w:val="both"/>
        <w:rPr>
          <w:lang w:val="lt-LT"/>
        </w:rPr>
      </w:pPr>
      <w:r w:rsidRPr="00E032AD">
        <w:rPr>
          <w:lang w:val="lt-LT"/>
        </w:rPr>
        <w:lastRenderedPageBreak/>
        <w:t>4</w:t>
      </w:r>
      <w:r w:rsidR="00E63D47" w:rsidRPr="00E032AD">
        <w:rPr>
          <w:lang w:val="lt-LT"/>
        </w:rPr>
        <w:t xml:space="preserve">.4. NKP, sertifikuoti ženklu „Nacionalinė kokybė Lietuva“, – pagal </w:t>
      </w:r>
      <w:r w:rsidR="00CE74B2" w:rsidRPr="00E032AD">
        <w:rPr>
          <w:lang w:val="lt-LT"/>
        </w:rPr>
        <w:t>NKP taisyklių</w:t>
      </w:r>
      <w:r w:rsidR="00E63D47" w:rsidRPr="00E032AD">
        <w:rPr>
          <w:lang w:val="lt-LT"/>
        </w:rPr>
        <w:t xml:space="preserve"> reikalavimus.</w:t>
      </w:r>
    </w:p>
    <w:p w14:paraId="213C02A6" w14:textId="70E955CF" w:rsidR="00B34A7E" w:rsidRPr="00E032AD" w:rsidRDefault="00B34A7E" w:rsidP="00C77EE7">
      <w:pPr>
        <w:spacing w:line="276" w:lineRule="auto"/>
        <w:ind w:firstLine="709"/>
        <w:jc w:val="both"/>
        <w:rPr>
          <w:lang w:val="lt-LT"/>
        </w:rPr>
      </w:pPr>
      <w:r w:rsidRPr="00E032AD">
        <w:rPr>
          <w:lang w:val="lt-LT"/>
        </w:rPr>
        <w:t xml:space="preserve">5. Konkurso metu varžomasi dėl geriausio maisto produkto nominacijos „Kokybe paženklintas maistas (metai)“, iš nurodytų Nuostatų </w:t>
      </w:r>
      <w:bookmarkStart w:id="3" w:name="_Hlk178255641"/>
      <w:r w:rsidRPr="00E032AD">
        <w:rPr>
          <w:lang w:val="lt-LT"/>
        </w:rPr>
        <w:t xml:space="preserve">4.1, 4.2, 4.3 ir 4.4 papunkčiuose </w:t>
      </w:r>
      <w:bookmarkEnd w:id="3"/>
      <w:r w:rsidRPr="00E032AD">
        <w:rPr>
          <w:lang w:val="lt-LT"/>
        </w:rPr>
        <w:t>produktų grupių. Dalyvavimas konkurse yra nemokamas.</w:t>
      </w:r>
    </w:p>
    <w:p w14:paraId="66BC2DE3" w14:textId="77777777" w:rsidR="00CC5FE6" w:rsidRPr="00E032AD" w:rsidRDefault="00CC5FE6" w:rsidP="00C77EE7">
      <w:pPr>
        <w:spacing w:line="276" w:lineRule="auto"/>
        <w:ind w:firstLine="709"/>
        <w:jc w:val="both"/>
        <w:rPr>
          <w:lang w:val="lt-LT"/>
        </w:rPr>
      </w:pPr>
    </w:p>
    <w:p w14:paraId="5C395B58" w14:textId="77777777" w:rsidR="00CC5FE6" w:rsidRPr="00E032AD" w:rsidRDefault="00CC5FE6" w:rsidP="00C77EE7">
      <w:pPr>
        <w:spacing w:line="276" w:lineRule="auto"/>
        <w:ind w:firstLine="709"/>
        <w:jc w:val="center"/>
        <w:rPr>
          <w:b/>
          <w:bCs/>
          <w:lang w:val="lt-LT"/>
        </w:rPr>
      </w:pPr>
      <w:r w:rsidRPr="00E032AD">
        <w:rPr>
          <w:b/>
          <w:bCs/>
          <w:lang w:val="lt-LT"/>
        </w:rPr>
        <w:t>II SKYRIUS</w:t>
      </w:r>
    </w:p>
    <w:p w14:paraId="1F721ECE" w14:textId="77777777" w:rsidR="00CC5FE6" w:rsidRPr="00E032AD" w:rsidRDefault="00CC5FE6" w:rsidP="00C77EE7">
      <w:pPr>
        <w:spacing w:line="276" w:lineRule="auto"/>
        <w:ind w:firstLine="709"/>
        <w:jc w:val="center"/>
        <w:rPr>
          <w:b/>
          <w:bCs/>
          <w:lang w:val="lt-LT"/>
        </w:rPr>
      </w:pPr>
      <w:r w:rsidRPr="00E032AD">
        <w:rPr>
          <w:b/>
          <w:bCs/>
          <w:lang w:val="lt-LT"/>
        </w:rPr>
        <w:t>KONKURSO SĄLYGOS</w:t>
      </w:r>
    </w:p>
    <w:p w14:paraId="78148486" w14:textId="77777777" w:rsidR="00CC5FE6" w:rsidRPr="00E032AD" w:rsidRDefault="00CC5FE6" w:rsidP="00C77EE7">
      <w:pPr>
        <w:spacing w:line="276" w:lineRule="auto"/>
        <w:ind w:firstLine="709"/>
        <w:jc w:val="center"/>
        <w:rPr>
          <w:b/>
          <w:bCs/>
          <w:lang w:val="lt-LT"/>
        </w:rPr>
      </w:pPr>
    </w:p>
    <w:p w14:paraId="483F4786" w14:textId="1984D7A9" w:rsidR="0093555D" w:rsidRPr="00E032AD" w:rsidRDefault="00881EC6" w:rsidP="00C77EE7">
      <w:pPr>
        <w:spacing w:line="276" w:lineRule="auto"/>
        <w:ind w:firstLine="709"/>
        <w:jc w:val="both"/>
        <w:rPr>
          <w:lang w:val="lt-LT"/>
        </w:rPr>
      </w:pPr>
      <w:r w:rsidRPr="00E032AD">
        <w:rPr>
          <w:lang w:val="lt-LT"/>
        </w:rPr>
        <w:t xml:space="preserve">6. Konkursą </w:t>
      </w:r>
      <w:r w:rsidR="002F1390" w:rsidRPr="00E032AD">
        <w:rPr>
          <w:lang w:val="lt-LT"/>
        </w:rPr>
        <w:t xml:space="preserve">inicijuoja </w:t>
      </w:r>
      <w:r w:rsidR="00EC13D9" w:rsidRPr="00E032AD">
        <w:rPr>
          <w:lang w:val="lt-LT"/>
        </w:rPr>
        <w:t>Žemės ūkio ministerija</w:t>
      </w:r>
      <w:r w:rsidR="00092F4D" w:rsidRPr="00E032AD">
        <w:rPr>
          <w:lang w:val="lt-LT"/>
        </w:rPr>
        <w:t xml:space="preserve">, kuri reglamentuoja jo sąlygas ir tvirtina vertinimo komisijos sudėtį bei šiuos </w:t>
      </w:r>
      <w:r w:rsidR="00CA00C7">
        <w:rPr>
          <w:lang w:val="lt-LT"/>
        </w:rPr>
        <w:t>N</w:t>
      </w:r>
      <w:r w:rsidR="00092F4D" w:rsidRPr="00E032AD">
        <w:rPr>
          <w:lang w:val="lt-LT"/>
        </w:rPr>
        <w:t xml:space="preserve">uostatus. </w:t>
      </w:r>
    </w:p>
    <w:p w14:paraId="462CF1A7" w14:textId="0CECF60E" w:rsidR="00881EC6" w:rsidRPr="00E032AD" w:rsidRDefault="0093555D" w:rsidP="00C77EE7">
      <w:pPr>
        <w:spacing w:line="276" w:lineRule="auto"/>
        <w:ind w:firstLine="709"/>
        <w:jc w:val="both"/>
        <w:rPr>
          <w:lang w:val="lt-LT"/>
        </w:rPr>
      </w:pPr>
      <w:r w:rsidRPr="00E032AD">
        <w:rPr>
          <w:lang w:val="lt-LT"/>
        </w:rPr>
        <w:t>7. Konkurso o</w:t>
      </w:r>
      <w:r w:rsidR="00881EC6" w:rsidRPr="00E032AD">
        <w:rPr>
          <w:lang w:val="lt-LT"/>
        </w:rPr>
        <w:t>rganizatorius</w:t>
      </w:r>
      <w:r w:rsidR="00112A10" w:rsidRPr="00E032AD">
        <w:rPr>
          <w:lang w:val="lt-LT"/>
        </w:rPr>
        <w:t xml:space="preserve"> </w:t>
      </w:r>
      <w:r w:rsidR="00CD58A4" w:rsidRPr="00E032AD">
        <w:rPr>
          <w:lang w:val="lt-LT"/>
        </w:rPr>
        <w:t>siunčia</w:t>
      </w:r>
      <w:r w:rsidR="00881EC6" w:rsidRPr="00E032AD">
        <w:rPr>
          <w:lang w:val="lt-LT"/>
        </w:rPr>
        <w:t xml:space="preserve"> </w:t>
      </w:r>
      <w:r w:rsidR="006A6E1C" w:rsidRPr="00E032AD">
        <w:rPr>
          <w:lang w:val="lt-LT"/>
        </w:rPr>
        <w:t>kokybės sistemose dalyvaujantiems ūkininkams / gamintojams</w:t>
      </w:r>
      <w:r w:rsidR="00A94681" w:rsidRPr="00E032AD">
        <w:rPr>
          <w:lang w:val="lt-LT"/>
        </w:rPr>
        <w:t xml:space="preserve"> arba juos </w:t>
      </w:r>
      <w:r w:rsidR="00112A10" w:rsidRPr="00E032AD">
        <w:rPr>
          <w:lang w:val="lt-LT"/>
        </w:rPr>
        <w:t>vienijan</w:t>
      </w:r>
      <w:r w:rsidR="00A94681" w:rsidRPr="00E032AD">
        <w:rPr>
          <w:lang w:val="lt-LT"/>
        </w:rPr>
        <w:t>čioms asociacijoms</w:t>
      </w:r>
      <w:r w:rsidR="00C14115" w:rsidRPr="00E032AD">
        <w:rPr>
          <w:lang w:val="lt-LT"/>
        </w:rPr>
        <w:t xml:space="preserve"> </w:t>
      </w:r>
      <w:r w:rsidR="00186DD1" w:rsidRPr="00E032AD">
        <w:rPr>
          <w:lang w:val="lt-LT"/>
        </w:rPr>
        <w:t>(pvz.</w:t>
      </w:r>
      <w:r w:rsidR="00CC2A84" w:rsidRPr="00E032AD">
        <w:rPr>
          <w:lang w:val="lt-LT"/>
        </w:rPr>
        <w:t>:</w:t>
      </w:r>
      <w:r w:rsidR="00186DD1" w:rsidRPr="00E032AD">
        <w:rPr>
          <w:lang w:val="lt-LT"/>
        </w:rPr>
        <w:t xml:space="preserve"> Lietuvos ekologinių ūkių asociacijai, </w:t>
      </w:r>
      <w:r w:rsidR="00E2759E" w:rsidRPr="00E032AD">
        <w:rPr>
          <w:lang w:val="lt-LT"/>
        </w:rPr>
        <w:t xml:space="preserve">Lietuvos ekologinės žemdirbystės asociacijai, </w:t>
      </w:r>
      <w:r w:rsidR="00186DD1" w:rsidRPr="00E032AD">
        <w:rPr>
          <w:lang w:val="lt-LT"/>
        </w:rPr>
        <w:t>Lietuvos bitininkų sąjungai</w:t>
      </w:r>
      <w:r w:rsidR="00E2759E" w:rsidRPr="00E032AD">
        <w:rPr>
          <w:lang w:val="lt-LT"/>
        </w:rPr>
        <w:t>, Lietuvos daržovių augintojų asociacijai, Lietuvos verslinių sodų asociacijai „Vaisiai ir uogos“</w:t>
      </w:r>
      <w:r w:rsidR="00530F92" w:rsidRPr="00E032AD">
        <w:rPr>
          <w:lang w:val="lt-LT"/>
        </w:rPr>
        <w:t xml:space="preserve"> ir </w:t>
      </w:r>
      <w:r w:rsidR="00E2759E" w:rsidRPr="00E032AD">
        <w:rPr>
          <w:lang w:val="lt-LT"/>
        </w:rPr>
        <w:t>kt.</w:t>
      </w:r>
      <w:r w:rsidR="00186DD1" w:rsidRPr="00E032AD">
        <w:rPr>
          <w:lang w:val="lt-LT"/>
        </w:rPr>
        <w:t xml:space="preserve">) </w:t>
      </w:r>
      <w:r w:rsidR="00881EC6" w:rsidRPr="00E032AD">
        <w:rPr>
          <w:lang w:val="lt-LT"/>
        </w:rPr>
        <w:t xml:space="preserve">kvietimus </w:t>
      </w:r>
      <w:r w:rsidR="006A6E1C" w:rsidRPr="00E032AD">
        <w:rPr>
          <w:lang w:val="lt-LT"/>
        </w:rPr>
        <w:t xml:space="preserve">teikti maisto produktus dalyvauti konkurse. </w:t>
      </w:r>
      <w:r w:rsidR="00CD58A4" w:rsidRPr="00E032AD">
        <w:rPr>
          <w:lang w:val="lt-LT"/>
        </w:rPr>
        <w:t xml:space="preserve">Kvietime turi būti nurodyta prašymų dalyvauti konkurse </w:t>
      </w:r>
      <w:r w:rsidR="00CC5FE6" w:rsidRPr="00E032AD">
        <w:rPr>
          <w:lang w:val="lt-LT"/>
        </w:rPr>
        <w:t xml:space="preserve">bei maisto produktų </w:t>
      </w:r>
      <w:r w:rsidR="00CD58A4" w:rsidRPr="00E032AD">
        <w:rPr>
          <w:lang w:val="lt-LT"/>
        </w:rPr>
        <w:t>pateikimo termina</w:t>
      </w:r>
      <w:r w:rsidR="00CC5FE6" w:rsidRPr="00E032AD">
        <w:rPr>
          <w:lang w:val="lt-LT"/>
        </w:rPr>
        <w:t>i</w:t>
      </w:r>
      <w:r w:rsidR="00CD58A4" w:rsidRPr="00E032AD">
        <w:rPr>
          <w:lang w:val="lt-LT"/>
        </w:rPr>
        <w:t xml:space="preserve"> ir būdai. </w:t>
      </w:r>
    </w:p>
    <w:p w14:paraId="453F7FF0" w14:textId="32465B2A" w:rsidR="002E2CF9" w:rsidRPr="00E032AD" w:rsidRDefault="002D295D" w:rsidP="00C77EE7">
      <w:pPr>
        <w:spacing w:line="276" w:lineRule="auto"/>
        <w:ind w:firstLine="709"/>
        <w:jc w:val="both"/>
        <w:rPr>
          <w:color w:val="339966"/>
          <w:lang w:val="lt-LT"/>
        </w:rPr>
      </w:pPr>
      <w:r w:rsidRPr="00E032AD">
        <w:rPr>
          <w:lang w:val="lt-LT"/>
        </w:rPr>
        <w:t>8</w:t>
      </w:r>
      <w:r w:rsidR="002E2CF9" w:rsidRPr="00E032AD">
        <w:rPr>
          <w:lang w:val="lt-LT"/>
        </w:rPr>
        <w:t xml:space="preserve">. Konkurso dalyviai pateikia </w:t>
      </w:r>
      <w:r w:rsidR="0093555D" w:rsidRPr="00E032AD">
        <w:rPr>
          <w:lang w:val="lt-LT"/>
        </w:rPr>
        <w:t xml:space="preserve">konkurso </w:t>
      </w:r>
      <w:r w:rsidR="00A06830" w:rsidRPr="00E032AD">
        <w:rPr>
          <w:lang w:val="lt-LT"/>
        </w:rPr>
        <w:t>organizatoriui</w:t>
      </w:r>
      <w:r w:rsidR="002E2CF9" w:rsidRPr="00E032AD">
        <w:rPr>
          <w:lang w:val="lt-LT"/>
        </w:rPr>
        <w:t xml:space="preserve"> </w:t>
      </w:r>
      <w:r w:rsidR="00721E14" w:rsidRPr="00E032AD">
        <w:rPr>
          <w:lang w:val="lt-LT"/>
        </w:rPr>
        <w:t xml:space="preserve">neatlygintinai Nuostatų </w:t>
      </w:r>
      <w:r w:rsidR="0093555D" w:rsidRPr="00E032AD">
        <w:rPr>
          <w:lang w:val="lt-LT"/>
        </w:rPr>
        <w:t>4</w:t>
      </w:r>
      <w:r w:rsidR="00721E14" w:rsidRPr="00E032AD">
        <w:rPr>
          <w:lang w:val="lt-LT"/>
        </w:rPr>
        <w:t xml:space="preserve"> punkte nurodytus maisto produktus ir </w:t>
      </w:r>
      <w:r w:rsidR="002E2CF9" w:rsidRPr="00E032AD">
        <w:rPr>
          <w:lang w:val="lt-LT"/>
        </w:rPr>
        <w:t>šiuos dokumentus:</w:t>
      </w:r>
    </w:p>
    <w:p w14:paraId="301C0616" w14:textId="0C75D24E" w:rsidR="00A8794D" w:rsidRPr="00E032AD" w:rsidRDefault="002D295D" w:rsidP="00C77EE7">
      <w:pPr>
        <w:spacing w:line="276" w:lineRule="auto"/>
        <w:ind w:firstLine="709"/>
        <w:jc w:val="both"/>
        <w:rPr>
          <w:lang w:val="lt-LT"/>
        </w:rPr>
      </w:pPr>
      <w:r w:rsidRPr="00E032AD">
        <w:rPr>
          <w:lang w:val="lt-LT"/>
        </w:rPr>
        <w:t>8</w:t>
      </w:r>
      <w:r w:rsidR="00137DEE" w:rsidRPr="00E032AD">
        <w:rPr>
          <w:lang w:val="lt-LT"/>
        </w:rPr>
        <w:t>.1</w:t>
      </w:r>
      <w:r w:rsidR="002E2CF9" w:rsidRPr="00E032AD">
        <w:rPr>
          <w:lang w:val="lt-LT"/>
        </w:rPr>
        <w:t xml:space="preserve">. </w:t>
      </w:r>
      <w:r w:rsidR="00A06830" w:rsidRPr="00E032AD">
        <w:rPr>
          <w:lang w:val="lt-LT"/>
        </w:rPr>
        <w:t>laisvos formos prašymą</w:t>
      </w:r>
      <w:r w:rsidR="002E2CF9" w:rsidRPr="00E032AD">
        <w:rPr>
          <w:lang w:val="lt-LT"/>
        </w:rPr>
        <w:t xml:space="preserve"> dalyvauti</w:t>
      </w:r>
      <w:r w:rsidR="00137DEE" w:rsidRPr="00E032AD">
        <w:rPr>
          <w:lang w:val="lt-LT"/>
        </w:rPr>
        <w:t xml:space="preserve"> konkurse</w:t>
      </w:r>
      <w:r w:rsidR="00A06830" w:rsidRPr="00E032AD">
        <w:rPr>
          <w:lang w:val="lt-LT"/>
        </w:rPr>
        <w:t>, kuriame turi būti nurodyta ūkininko / gamintojo vardas, pavardė</w:t>
      </w:r>
      <w:r w:rsidR="0093555D" w:rsidRPr="00E032AD">
        <w:rPr>
          <w:lang w:val="lt-LT"/>
        </w:rPr>
        <w:t xml:space="preserve"> ar įmonės pavadinimas,</w:t>
      </w:r>
      <w:r w:rsidR="00A06830" w:rsidRPr="00E032AD">
        <w:rPr>
          <w:lang w:val="lt-LT"/>
        </w:rPr>
        <w:t xml:space="preserve"> kontakt</w:t>
      </w:r>
      <w:r w:rsidR="00881EC6" w:rsidRPr="00E032AD">
        <w:rPr>
          <w:lang w:val="lt-LT"/>
        </w:rPr>
        <w:t>inė informacij</w:t>
      </w:r>
      <w:r w:rsidR="00702712" w:rsidRPr="00E032AD">
        <w:rPr>
          <w:lang w:val="lt-LT"/>
        </w:rPr>
        <w:t>a</w:t>
      </w:r>
      <w:r w:rsidR="0093555D" w:rsidRPr="00E032AD">
        <w:rPr>
          <w:lang w:val="lt-LT"/>
        </w:rPr>
        <w:t xml:space="preserve"> (adresas, elektroninio pašto adresas ir telefono numeris)</w:t>
      </w:r>
      <w:r w:rsidR="00881EC6" w:rsidRPr="00E032AD">
        <w:rPr>
          <w:lang w:val="lt-LT"/>
        </w:rPr>
        <w:t xml:space="preserve">, </w:t>
      </w:r>
      <w:r w:rsidR="0093555D" w:rsidRPr="00E032AD">
        <w:rPr>
          <w:lang w:val="lt-LT"/>
        </w:rPr>
        <w:t xml:space="preserve">teikiamo konkursui </w:t>
      </w:r>
      <w:r w:rsidR="00674AE3" w:rsidRPr="00E032AD">
        <w:rPr>
          <w:lang w:val="lt-LT"/>
        </w:rPr>
        <w:t xml:space="preserve">maisto </w:t>
      </w:r>
      <w:r w:rsidR="00881EC6" w:rsidRPr="00E032AD">
        <w:rPr>
          <w:lang w:val="lt-LT"/>
        </w:rPr>
        <w:t>produkto pavadinimas</w:t>
      </w:r>
      <w:r w:rsidR="00674AE3" w:rsidRPr="00E032AD">
        <w:rPr>
          <w:lang w:val="lt-LT"/>
        </w:rPr>
        <w:t xml:space="preserve">, </w:t>
      </w:r>
      <w:r w:rsidR="00BB5082" w:rsidRPr="00E032AD">
        <w:rPr>
          <w:lang w:val="lt-LT"/>
        </w:rPr>
        <w:t xml:space="preserve">taip pat </w:t>
      </w:r>
      <w:r w:rsidR="0093555D" w:rsidRPr="00E032AD">
        <w:rPr>
          <w:lang w:val="lt-LT"/>
        </w:rPr>
        <w:t>nurodoma</w:t>
      </w:r>
      <w:r w:rsidR="008960CA">
        <w:rPr>
          <w:lang w:val="lt-LT"/>
        </w:rPr>
        <w:t>,</w:t>
      </w:r>
      <w:r w:rsidR="0093555D" w:rsidRPr="00E032AD">
        <w:rPr>
          <w:lang w:val="lt-LT"/>
        </w:rPr>
        <w:t xml:space="preserve"> </w:t>
      </w:r>
      <w:r w:rsidR="00881EC6" w:rsidRPr="00E032AD">
        <w:rPr>
          <w:lang w:val="lt-LT"/>
        </w:rPr>
        <w:t>pagal kurią kokybės sistemą</w:t>
      </w:r>
      <w:r w:rsidR="00674AE3" w:rsidRPr="00E032AD">
        <w:rPr>
          <w:lang w:val="lt-LT"/>
        </w:rPr>
        <w:t xml:space="preserve">, </w:t>
      </w:r>
      <w:bookmarkStart w:id="4" w:name="_Hlk178176571"/>
      <w:r w:rsidR="0093555D" w:rsidRPr="00E032AD">
        <w:rPr>
          <w:lang w:val="lt-LT"/>
        </w:rPr>
        <w:t>paminėtą</w:t>
      </w:r>
      <w:r w:rsidR="00674AE3" w:rsidRPr="00E032AD">
        <w:rPr>
          <w:lang w:val="lt-LT"/>
        </w:rPr>
        <w:t xml:space="preserve"> </w:t>
      </w:r>
      <w:r w:rsidR="00694EE2" w:rsidRPr="00E032AD">
        <w:rPr>
          <w:lang w:val="lt-LT"/>
        </w:rPr>
        <w:t>N</w:t>
      </w:r>
      <w:r w:rsidR="00674AE3" w:rsidRPr="00E032AD">
        <w:rPr>
          <w:lang w:val="lt-LT"/>
        </w:rPr>
        <w:t xml:space="preserve">uostatų </w:t>
      </w:r>
      <w:r w:rsidR="0093555D" w:rsidRPr="00E032AD">
        <w:rPr>
          <w:lang w:val="lt-LT"/>
        </w:rPr>
        <w:t>4</w:t>
      </w:r>
      <w:r w:rsidR="00674AE3" w:rsidRPr="00E032AD">
        <w:rPr>
          <w:lang w:val="lt-LT"/>
        </w:rPr>
        <w:t xml:space="preserve"> punkte</w:t>
      </w:r>
      <w:bookmarkEnd w:id="4"/>
      <w:r w:rsidR="00674AE3" w:rsidRPr="00E032AD">
        <w:rPr>
          <w:lang w:val="lt-LT"/>
        </w:rPr>
        <w:t>,</w:t>
      </w:r>
      <w:r w:rsidR="00881EC6" w:rsidRPr="00E032AD">
        <w:rPr>
          <w:lang w:val="lt-LT"/>
        </w:rPr>
        <w:t xml:space="preserve"> </w:t>
      </w:r>
      <w:r w:rsidR="00674AE3" w:rsidRPr="00E032AD">
        <w:rPr>
          <w:lang w:val="lt-LT"/>
        </w:rPr>
        <w:t xml:space="preserve">maisto </w:t>
      </w:r>
      <w:r w:rsidR="00881EC6" w:rsidRPr="00E032AD">
        <w:rPr>
          <w:lang w:val="lt-LT"/>
        </w:rPr>
        <w:t>produktas pripažintas (registruotas) ar sertifikuotas</w:t>
      </w:r>
      <w:r w:rsidR="00BB5082" w:rsidRPr="00E032AD">
        <w:rPr>
          <w:lang w:val="lt-LT"/>
        </w:rPr>
        <w:t xml:space="preserve"> bei</w:t>
      </w:r>
      <w:r w:rsidR="0093555D" w:rsidRPr="00E032AD">
        <w:rPr>
          <w:lang w:val="lt-LT"/>
        </w:rPr>
        <w:t xml:space="preserve"> kurioje </w:t>
      </w:r>
      <w:bookmarkStart w:id="5" w:name="_Hlk178255260"/>
      <w:r w:rsidR="0093555D" w:rsidRPr="00E032AD">
        <w:rPr>
          <w:lang w:val="lt-LT"/>
        </w:rPr>
        <w:t>produktų grupėje, nurodytoje Nuostatų 4 punkte</w:t>
      </w:r>
      <w:bookmarkEnd w:id="5"/>
      <w:r w:rsidR="0093555D" w:rsidRPr="00E032AD">
        <w:rPr>
          <w:lang w:val="lt-LT"/>
        </w:rPr>
        <w:t>, ketinama varžytis</w:t>
      </w:r>
      <w:r w:rsidR="00BB5082" w:rsidRPr="00E032AD">
        <w:rPr>
          <w:lang w:val="lt-LT"/>
        </w:rPr>
        <w:t>. Be to</w:t>
      </w:r>
      <w:r w:rsidR="008960CA">
        <w:rPr>
          <w:lang w:val="lt-LT"/>
        </w:rPr>
        <w:t>,</w:t>
      </w:r>
      <w:r w:rsidR="00BB5082" w:rsidRPr="00E032AD">
        <w:rPr>
          <w:lang w:val="lt-LT"/>
        </w:rPr>
        <w:t xml:space="preserve"> pateikiamas s</w:t>
      </w:r>
      <w:r w:rsidR="00E75D91" w:rsidRPr="00E032AD">
        <w:rPr>
          <w:lang w:val="lt-LT"/>
        </w:rPr>
        <w:t>utikim</w:t>
      </w:r>
      <w:r w:rsidR="00BB5082" w:rsidRPr="00E032AD">
        <w:rPr>
          <w:lang w:val="lt-LT"/>
        </w:rPr>
        <w:t>as</w:t>
      </w:r>
      <w:r w:rsidR="00E75D91" w:rsidRPr="00E032AD">
        <w:rPr>
          <w:lang w:val="lt-LT"/>
        </w:rPr>
        <w:t>, kad duomenys apie konkurso rezultatus b</w:t>
      </w:r>
      <w:r w:rsidR="00BB5082" w:rsidRPr="00E032AD">
        <w:rPr>
          <w:lang w:val="lt-LT"/>
        </w:rPr>
        <w:t>ūtų</w:t>
      </w:r>
      <w:r w:rsidR="00E75D91" w:rsidRPr="00E032AD">
        <w:rPr>
          <w:lang w:val="lt-LT"/>
        </w:rPr>
        <w:t xml:space="preserve"> viešinami visuomenės informavimo tikslais Žemės ūkio ministerijos </w:t>
      </w:r>
      <w:r w:rsidR="00D024ED" w:rsidRPr="00E032AD">
        <w:rPr>
          <w:lang w:val="lt-LT"/>
        </w:rPr>
        <w:t>interneto tinklalapyje</w:t>
      </w:r>
      <w:r w:rsidR="00E75D91" w:rsidRPr="00E032AD">
        <w:rPr>
          <w:lang w:val="lt-LT"/>
        </w:rPr>
        <w:t xml:space="preserve">. </w:t>
      </w:r>
      <w:r w:rsidR="00674AE3" w:rsidRPr="00E032AD">
        <w:rPr>
          <w:lang w:val="lt-LT"/>
        </w:rPr>
        <w:t>Maisto p</w:t>
      </w:r>
      <w:r w:rsidR="00881EC6" w:rsidRPr="00E032AD">
        <w:rPr>
          <w:lang w:val="lt-LT"/>
        </w:rPr>
        <w:t xml:space="preserve">roduktas </w:t>
      </w:r>
      <w:r w:rsidR="00BB5082" w:rsidRPr="00E032AD">
        <w:rPr>
          <w:lang w:val="lt-LT"/>
        </w:rPr>
        <w:t>gali konkuruoti tik</w:t>
      </w:r>
      <w:r w:rsidR="00BB5082" w:rsidRPr="00825C53">
        <w:rPr>
          <w:lang w:val="lt-LT"/>
        </w:rPr>
        <w:t xml:space="preserve"> vienoje iš </w:t>
      </w:r>
      <w:r w:rsidR="00BB5082" w:rsidRPr="00E032AD">
        <w:rPr>
          <w:lang w:val="lt-LT"/>
        </w:rPr>
        <w:t xml:space="preserve">produktų grupių, nurodytų Nuostatų </w:t>
      </w:r>
      <w:bookmarkStart w:id="6" w:name="_Hlk178257861"/>
      <w:r w:rsidR="00134EA4" w:rsidRPr="00E032AD">
        <w:rPr>
          <w:lang w:val="lt-LT"/>
        </w:rPr>
        <w:t>4.1, 4.2, 4.3 ir 4.4 papunkčiuose</w:t>
      </w:r>
      <w:bookmarkEnd w:id="6"/>
      <w:r w:rsidR="002E2CF9" w:rsidRPr="00E032AD">
        <w:rPr>
          <w:lang w:val="lt-LT"/>
        </w:rPr>
        <w:t>;</w:t>
      </w:r>
    </w:p>
    <w:p w14:paraId="3E22430C" w14:textId="2C58E973" w:rsidR="005A6FD3" w:rsidRPr="00E032AD" w:rsidRDefault="002D295D" w:rsidP="00C77EE7">
      <w:pPr>
        <w:spacing w:line="276" w:lineRule="auto"/>
        <w:ind w:firstLine="709"/>
        <w:jc w:val="both"/>
        <w:rPr>
          <w:lang w:val="lt-LT"/>
        </w:rPr>
      </w:pPr>
      <w:r w:rsidRPr="00E032AD">
        <w:rPr>
          <w:lang w:val="lt-LT"/>
        </w:rPr>
        <w:t>8</w:t>
      </w:r>
      <w:r w:rsidR="00137DEE" w:rsidRPr="00E032AD">
        <w:rPr>
          <w:lang w:val="lt-LT"/>
        </w:rPr>
        <w:t>.2</w:t>
      </w:r>
      <w:r w:rsidR="00912FCD" w:rsidRPr="00E032AD">
        <w:rPr>
          <w:lang w:val="lt-LT"/>
        </w:rPr>
        <w:t xml:space="preserve">. </w:t>
      </w:r>
      <w:r w:rsidR="00127354" w:rsidRPr="00E032AD">
        <w:rPr>
          <w:lang w:val="lt-LT"/>
        </w:rPr>
        <w:t>trumpą maisto produkto</w:t>
      </w:r>
      <w:r w:rsidR="005A6FD3" w:rsidRPr="00E032AD">
        <w:rPr>
          <w:lang w:val="lt-LT"/>
        </w:rPr>
        <w:t xml:space="preserve"> aprašymą (iki 3 lapų), akcentuojant jo savybes </w:t>
      </w:r>
      <w:r w:rsidR="00127354" w:rsidRPr="00E032AD">
        <w:rPr>
          <w:lang w:val="lt-LT"/>
        </w:rPr>
        <w:t xml:space="preserve">pagal </w:t>
      </w:r>
      <w:r w:rsidR="00674AE3" w:rsidRPr="00E032AD">
        <w:rPr>
          <w:lang w:val="lt-LT"/>
        </w:rPr>
        <w:t xml:space="preserve">konkurso </w:t>
      </w:r>
      <w:r w:rsidR="00127354" w:rsidRPr="00E032AD">
        <w:rPr>
          <w:lang w:val="lt-LT"/>
        </w:rPr>
        <w:t>vertinimo kriterijus</w:t>
      </w:r>
      <w:r w:rsidR="00352D59" w:rsidRPr="00E032AD">
        <w:rPr>
          <w:lang w:val="lt-LT"/>
        </w:rPr>
        <w:t>,</w:t>
      </w:r>
      <w:r w:rsidR="005A6FD3" w:rsidRPr="00E032AD">
        <w:rPr>
          <w:lang w:val="lt-LT"/>
        </w:rPr>
        <w:t xml:space="preserve"> tyri</w:t>
      </w:r>
      <w:r w:rsidR="00352D59" w:rsidRPr="00E032AD">
        <w:rPr>
          <w:lang w:val="lt-LT"/>
        </w:rPr>
        <w:t xml:space="preserve">mų rezultatus, </w:t>
      </w:r>
      <w:r w:rsidR="00134EA4" w:rsidRPr="00E032AD">
        <w:rPr>
          <w:lang w:val="lt-LT"/>
        </w:rPr>
        <w:t>jau turimus laimėjimus ir kitas išskirtines produkto ar jo gamybos savybes</w:t>
      </w:r>
      <w:r w:rsidR="005A6FD3" w:rsidRPr="00E032AD">
        <w:rPr>
          <w:lang w:val="lt-LT"/>
        </w:rPr>
        <w:t>;</w:t>
      </w:r>
    </w:p>
    <w:p w14:paraId="43730105" w14:textId="35A5B7DE" w:rsidR="0064323A" w:rsidRPr="00E032AD" w:rsidRDefault="002D295D" w:rsidP="00C77EE7">
      <w:pPr>
        <w:spacing w:line="276" w:lineRule="auto"/>
        <w:ind w:firstLine="709"/>
        <w:jc w:val="both"/>
        <w:rPr>
          <w:lang w:val="lt-LT"/>
        </w:rPr>
      </w:pPr>
      <w:r w:rsidRPr="00E032AD">
        <w:rPr>
          <w:lang w:val="lt-LT"/>
        </w:rPr>
        <w:t>8</w:t>
      </w:r>
      <w:r w:rsidR="00137DEE" w:rsidRPr="00E032AD">
        <w:rPr>
          <w:lang w:val="lt-LT"/>
        </w:rPr>
        <w:t>.3</w:t>
      </w:r>
      <w:r w:rsidR="00127354" w:rsidRPr="00E032AD">
        <w:rPr>
          <w:lang w:val="lt-LT"/>
        </w:rPr>
        <w:t>. maisto produkto</w:t>
      </w:r>
      <w:r w:rsidR="0064323A" w:rsidRPr="00E032AD">
        <w:rPr>
          <w:lang w:val="lt-LT"/>
        </w:rPr>
        <w:t xml:space="preserve"> </w:t>
      </w:r>
      <w:r w:rsidR="00CC2A84" w:rsidRPr="00E032AD">
        <w:rPr>
          <w:lang w:val="lt-LT"/>
        </w:rPr>
        <w:t>nuotrauką</w:t>
      </w:r>
      <w:r w:rsidR="0064323A" w:rsidRPr="00E032AD">
        <w:rPr>
          <w:lang w:val="lt-LT"/>
        </w:rPr>
        <w:t xml:space="preserve"> (ne mažesnę kaip 13x</w:t>
      </w:r>
      <w:smartTag w:uri="schemas-tilde-lv/tildestengine" w:element="metric2">
        <w:smartTagPr>
          <w:attr w:name="metric_text" w:val="cm"/>
          <w:attr w:name="metric_value" w:val="18"/>
        </w:smartTagPr>
        <w:smartTag w:uri="urn:schemas-microsoft-com:office:smarttags" w:element="metricconverter">
          <w:smartTagPr>
            <w:attr w:name="ProductID" w:val="18 cm"/>
          </w:smartTagPr>
          <w:r w:rsidR="0064323A" w:rsidRPr="00E032AD">
            <w:rPr>
              <w:lang w:val="lt-LT"/>
            </w:rPr>
            <w:t>18 cm</w:t>
          </w:r>
        </w:smartTag>
      </w:smartTag>
      <w:r w:rsidR="005E517F" w:rsidRPr="00E032AD">
        <w:rPr>
          <w:lang w:val="lt-LT"/>
        </w:rPr>
        <w:t>)</w:t>
      </w:r>
      <w:r w:rsidR="00674AE3" w:rsidRPr="00E032AD">
        <w:rPr>
          <w:lang w:val="lt-LT"/>
        </w:rPr>
        <w:t>;</w:t>
      </w:r>
    </w:p>
    <w:p w14:paraId="2DFAF89B" w14:textId="0AD32D75" w:rsidR="00BD2F40" w:rsidRPr="00E032AD" w:rsidRDefault="002D295D" w:rsidP="00C77EE7">
      <w:pPr>
        <w:spacing w:line="276" w:lineRule="auto"/>
        <w:ind w:firstLine="709"/>
        <w:jc w:val="both"/>
        <w:rPr>
          <w:lang w:val="lt-LT"/>
        </w:rPr>
      </w:pPr>
      <w:r w:rsidRPr="00E032AD">
        <w:rPr>
          <w:lang w:val="lt-LT"/>
        </w:rPr>
        <w:t>8</w:t>
      </w:r>
      <w:r w:rsidR="00674AE3" w:rsidRPr="00E032AD">
        <w:rPr>
          <w:lang w:val="lt-LT"/>
        </w:rPr>
        <w:t>.4. kitus dokumentus</w:t>
      </w:r>
      <w:r w:rsidR="00CD58A4" w:rsidRPr="00E032AD">
        <w:rPr>
          <w:lang w:val="lt-LT"/>
        </w:rPr>
        <w:t xml:space="preserve">, </w:t>
      </w:r>
      <w:r w:rsidR="00CC2A84" w:rsidRPr="00E032AD">
        <w:rPr>
          <w:lang w:val="lt-LT"/>
        </w:rPr>
        <w:t xml:space="preserve">kuriais </w:t>
      </w:r>
      <w:r w:rsidR="00CD58A4" w:rsidRPr="00E032AD">
        <w:rPr>
          <w:lang w:val="lt-LT"/>
        </w:rPr>
        <w:t>pagrindžia</w:t>
      </w:r>
      <w:r w:rsidR="00CC2A84" w:rsidRPr="00E032AD">
        <w:rPr>
          <w:lang w:val="lt-LT"/>
        </w:rPr>
        <w:t>mi</w:t>
      </w:r>
      <w:r w:rsidR="00CD58A4" w:rsidRPr="00E032AD">
        <w:rPr>
          <w:lang w:val="lt-LT"/>
        </w:rPr>
        <w:t xml:space="preserve"> konkurso vertinimo kriterij</w:t>
      </w:r>
      <w:r w:rsidR="00CC2A84" w:rsidRPr="00E032AD">
        <w:rPr>
          <w:lang w:val="lt-LT"/>
        </w:rPr>
        <w:t>ai</w:t>
      </w:r>
      <w:r w:rsidR="00186DD1" w:rsidRPr="00E032AD">
        <w:rPr>
          <w:lang w:val="lt-LT"/>
        </w:rPr>
        <w:t>, nurodyt</w:t>
      </w:r>
      <w:r w:rsidR="00CC2A84" w:rsidRPr="00E032AD">
        <w:rPr>
          <w:lang w:val="lt-LT"/>
        </w:rPr>
        <w:t>i</w:t>
      </w:r>
      <w:r w:rsidR="00186DD1" w:rsidRPr="00E032AD">
        <w:rPr>
          <w:lang w:val="lt-LT"/>
        </w:rPr>
        <w:t xml:space="preserve"> </w:t>
      </w:r>
      <w:r w:rsidR="00CC2A84" w:rsidRPr="00E032AD">
        <w:rPr>
          <w:lang w:val="lt-LT"/>
        </w:rPr>
        <w:t>N</w:t>
      </w:r>
      <w:r w:rsidR="00186DD1" w:rsidRPr="00E032AD">
        <w:rPr>
          <w:lang w:val="lt-LT"/>
        </w:rPr>
        <w:t xml:space="preserve">uostatų </w:t>
      </w:r>
      <w:r w:rsidR="00B07A40" w:rsidRPr="00E032AD">
        <w:rPr>
          <w:lang w:val="lt-LT"/>
        </w:rPr>
        <w:t>9</w:t>
      </w:r>
      <w:r w:rsidR="00186DD1" w:rsidRPr="00E032AD">
        <w:rPr>
          <w:lang w:val="lt-LT"/>
        </w:rPr>
        <w:t xml:space="preserve"> punkte</w:t>
      </w:r>
      <w:r w:rsidR="00CD58A4" w:rsidRPr="00E032AD">
        <w:rPr>
          <w:lang w:val="lt-LT"/>
        </w:rPr>
        <w:t>.</w:t>
      </w:r>
    </w:p>
    <w:p w14:paraId="10201958" w14:textId="26A25959" w:rsidR="00CD58A4" w:rsidRPr="00E032AD" w:rsidRDefault="002D295D" w:rsidP="00C77EE7">
      <w:pPr>
        <w:spacing w:line="276" w:lineRule="auto"/>
        <w:ind w:firstLine="709"/>
        <w:jc w:val="both"/>
        <w:rPr>
          <w:lang w:val="lt-LT"/>
        </w:rPr>
      </w:pPr>
      <w:r w:rsidRPr="00E032AD">
        <w:rPr>
          <w:lang w:val="lt-LT"/>
        </w:rPr>
        <w:t>9</w:t>
      </w:r>
      <w:r w:rsidR="00F0341E" w:rsidRPr="00E032AD">
        <w:rPr>
          <w:lang w:val="lt-LT"/>
        </w:rPr>
        <w:t>. Maisto produkt</w:t>
      </w:r>
      <w:r w:rsidR="00403533" w:rsidRPr="00E032AD">
        <w:rPr>
          <w:lang w:val="lt-LT"/>
        </w:rPr>
        <w:t>ai</w:t>
      </w:r>
      <w:r w:rsidR="00F0341E" w:rsidRPr="00E032AD">
        <w:rPr>
          <w:lang w:val="lt-LT"/>
        </w:rPr>
        <w:t>, pateikt</w:t>
      </w:r>
      <w:r w:rsidR="00403533" w:rsidRPr="00E032AD">
        <w:rPr>
          <w:lang w:val="lt-LT"/>
        </w:rPr>
        <w:t>i</w:t>
      </w:r>
      <w:r w:rsidR="00F0341E" w:rsidRPr="00E032AD">
        <w:rPr>
          <w:lang w:val="lt-LT"/>
        </w:rPr>
        <w:t xml:space="preserve"> konkursui, vertin</w:t>
      </w:r>
      <w:r w:rsidR="00403533" w:rsidRPr="00E032AD">
        <w:rPr>
          <w:lang w:val="lt-LT"/>
        </w:rPr>
        <w:t>ami pagal šiuos</w:t>
      </w:r>
      <w:r w:rsidR="00F0341E" w:rsidRPr="00E032AD">
        <w:rPr>
          <w:lang w:val="lt-LT"/>
        </w:rPr>
        <w:t xml:space="preserve"> kriterij</w:t>
      </w:r>
      <w:r w:rsidR="00403533" w:rsidRPr="00E032AD">
        <w:rPr>
          <w:lang w:val="lt-LT"/>
        </w:rPr>
        <w:t>us</w:t>
      </w:r>
      <w:r w:rsidR="00F0341E" w:rsidRPr="00E032AD">
        <w:rPr>
          <w:lang w:val="lt-LT"/>
        </w:rPr>
        <w:t>:</w:t>
      </w:r>
    </w:p>
    <w:p w14:paraId="3A78FFF0" w14:textId="6C37996F" w:rsidR="00050D14" w:rsidRPr="00E032AD" w:rsidRDefault="002D295D" w:rsidP="00C77EE7">
      <w:pPr>
        <w:spacing w:line="276" w:lineRule="auto"/>
        <w:ind w:firstLine="709"/>
        <w:jc w:val="both"/>
        <w:rPr>
          <w:lang w:val="lt-LT"/>
        </w:rPr>
      </w:pPr>
      <w:r w:rsidRPr="00E032AD">
        <w:rPr>
          <w:lang w:val="lt-LT"/>
        </w:rPr>
        <w:t>9</w:t>
      </w:r>
      <w:r w:rsidR="00403533" w:rsidRPr="00E032AD">
        <w:rPr>
          <w:lang w:val="lt-LT"/>
        </w:rPr>
        <w:t xml:space="preserve">.1. </w:t>
      </w:r>
      <w:r w:rsidR="00050D14" w:rsidRPr="00E032AD">
        <w:rPr>
          <w:lang w:val="lt-LT"/>
        </w:rPr>
        <w:t xml:space="preserve">sudėtis ir maistinė vertė (naudojamos natūralios, neperdirbtos žaliavos, sudėtyje nėra pramoniniu būdu gautų riebalų rūgščių </w:t>
      </w:r>
      <w:proofErr w:type="spellStart"/>
      <w:r w:rsidR="00050D14" w:rsidRPr="00E032AD">
        <w:rPr>
          <w:lang w:val="lt-LT"/>
        </w:rPr>
        <w:t>transizomerų</w:t>
      </w:r>
      <w:proofErr w:type="spellEnd"/>
      <w:r w:rsidR="00050D14" w:rsidRPr="00E032AD">
        <w:rPr>
          <w:lang w:val="lt-LT"/>
        </w:rPr>
        <w:t xml:space="preserve"> (</w:t>
      </w:r>
      <w:proofErr w:type="spellStart"/>
      <w:r w:rsidR="00050D14" w:rsidRPr="00E032AD">
        <w:rPr>
          <w:lang w:val="lt-LT"/>
        </w:rPr>
        <w:t>hidrintų</w:t>
      </w:r>
      <w:proofErr w:type="spellEnd"/>
      <w:r w:rsidR="00050D14" w:rsidRPr="00E032AD">
        <w:rPr>
          <w:lang w:val="lt-LT"/>
        </w:rPr>
        <w:t xml:space="preserve">, iš dalies </w:t>
      </w:r>
      <w:proofErr w:type="spellStart"/>
      <w:r w:rsidR="00050D14" w:rsidRPr="00E032AD">
        <w:rPr>
          <w:lang w:val="lt-LT"/>
        </w:rPr>
        <w:t>hidrintų</w:t>
      </w:r>
      <w:proofErr w:type="spellEnd"/>
      <w:r w:rsidR="00050D14" w:rsidRPr="00E032AD">
        <w:rPr>
          <w:lang w:val="lt-LT"/>
        </w:rPr>
        <w:t xml:space="preserve"> riebalų), </w:t>
      </w:r>
      <w:proofErr w:type="spellStart"/>
      <w:r w:rsidR="006D5858" w:rsidRPr="00E032AD">
        <w:rPr>
          <w:lang w:val="lt-LT"/>
        </w:rPr>
        <w:t>alyvpalmių</w:t>
      </w:r>
      <w:proofErr w:type="spellEnd"/>
      <w:r w:rsidR="006D5858" w:rsidRPr="00E032AD">
        <w:rPr>
          <w:lang w:val="lt-LT"/>
        </w:rPr>
        <w:t xml:space="preserve"> aliejaus, </w:t>
      </w:r>
      <w:r w:rsidR="00050D14" w:rsidRPr="00E032AD">
        <w:rPr>
          <w:lang w:val="lt-LT"/>
        </w:rPr>
        <w:t xml:space="preserve">be technologinio būtinumo produkto gamyboje nenaudojami maisto priedai ir kt.); </w:t>
      </w:r>
    </w:p>
    <w:p w14:paraId="4EFF7227" w14:textId="6B943EAB" w:rsidR="00050D14" w:rsidRPr="00E032AD" w:rsidRDefault="002D295D" w:rsidP="00C77EE7">
      <w:pPr>
        <w:spacing w:line="276" w:lineRule="auto"/>
        <w:ind w:firstLine="709"/>
        <w:jc w:val="both"/>
        <w:rPr>
          <w:lang w:val="lt-LT"/>
        </w:rPr>
      </w:pPr>
      <w:r w:rsidRPr="00E032AD">
        <w:rPr>
          <w:lang w:val="lt-LT"/>
        </w:rPr>
        <w:t>9</w:t>
      </w:r>
      <w:r w:rsidR="00403533" w:rsidRPr="00E032AD">
        <w:rPr>
          <w:lang w:val="lt-LT"/>
        </w:rPr>
        <w:t xml:space="preserve">.2. </w:t>
      </w:r>
      <w:r w:rsidR="00050D14" w:rsidRPr="00E032AD">
        <w:rPr>
          <w:lang w:val="lt-LT"/>
        </w:rPr>
        <w:t xml:space="preserve">taikomi tausūs gamybos būdai, </w:t>
      </w:r>
      <w:r w:rsidR="000307A8" w:rsidRPr="00E032AD">
        <w:rPr>
          <w:lang w:val="lt-LT"/>
        </w:rPr>
        <w:t>išsaugant</w:t>
      </w:r>
      <w:r w:rsidR="00050D14" w:rsidRPr="00E032AD">
        <w:rPr>
          <w:lang w:val="lt-LT"/>
        </w:rPr>
        <w:t xml:space="preserve"> maistin</w:t>
      </w:r>
      <w:r w:rsidR="000307A8" w:rsidRPr="00E032AD">
        <w:rPr>
          <w:lang w:val="lt-LT"/>
        </w:rPr>
        <w:t>e</w:t>
      </w:r>
      <w:r w:rsidR="00050D14" w:rsidRPr="00E032AD">
        <w:rPr>
          <w:lang w:val="lt-LT"/>
        </w:rPr>
        <w:t>s medžiag</w:t>
      </w:r>
      <w:r w:rsidR="000307A8" w:rsidRPr="00E032AD">
        <w:rPr>
          <w:lang w:val="lt-LT"/>
        </w:rPr>
        <w:t>a</w:t>
      </w:r>
      <w:r w:rsidR="00050D14" w:rsidRPr="00E032AD">
        <w:rPr>
          <w:lang w:val="lt-LT"/>
        </w:rPr>
        <w:t>s, natūraliai esan</w:t>
      </w:r>
      <w:r w:rsidR="000307A8" w:rsidRPr="00E032AD">
        <w:rPr>
          <w:lang w:val="lt-LT"/>
        </w:rPr>
        <w:t>čius</w:t>
      </w:r>
      <w:r w:rsidR="00050D14" w:rsidRPr="00E032AD">
        <w:rPr>
          <w:lang w:val="lt-LT"/>
        </w:rPr>
        <w:t xml:space="preserve"> vitamin</w:t>
      </w:r>
      <w:r w:rsidR="000307A8" w:rsidRPr="00E032AD">
        <w:rPr>
          <w:lang w:val="lt-LT"/>
        </w:rPr>
        <w:t>us</w:t>
      </w:r>
      <w:r w:rsidR="00050D14" w:rsidRPr="00E032AD">
        <w:rPr>
          <w:lang w:val="lt-LT"/>
        </w:rPr>
        <w:t>, mineralin</w:t>
      </w:r>
      <w:r w:rsidR="000307A8" w:rsidRPr="00E032AD">
        <w:rPr>
          <w:lang w:val="lt-LT"/>
        </w:rPr>
        <w:t>e</w:t>
      </w:r>
      <w:r w:rsidR="00050D14" w:rsidRPr="00E032AD">
        <w:rPr>
          <w:lang w:val="lt-LT"/>
        </w:rPr>
        <w:t>s medžiag</w:t>
      </w:r>
      <w:r w:rsidR="000307A8" w:rsidRPr="00E032AD">
        <w:rPr>
          <w:lang w:val="lt-LT"/>
        </w:rPr>
        <w:t>a</w:t>
      </w:r>
      <w:r w:rsidR="00050D14" w:rsidRPr="00E032AD">
        <w:rPr>
          <w:lang w:val="lt-LT"/>
        </w:rPr>
        <w:t>s;</w:t>
      </w:r>
    </w:p>
    <w:p w14:paraId="1A9715BD" w14:textId="0B781AAA" w:rsidR="00FE1FF6" w:rsidRPr="00E032AD" w:rsidRDefault="00FE1FF6" w:rsidP="00C77EE7">
      <w:pPr>
        <w:spacing w:line="276" w:lineRule="auto"/>
        <w:ind w:firstLine="709"/>
        <w:jc w:val="both"/>
        <w:rPr>
          <w:lang w:val="lt-LT"/>
        </w:rPr>
      </w:pPr>
      <w:r w:rsidRPr="00E032AD">
        <w:rPr>
          <w:lang w:val="lt-LT"/>
        </w:rPr>
        <w:t>9</w:t>
      </w:r>
      <w:r w:rsidR="00403533" w:rsidRPr="00E032AD">
        <w:rPr>
          <w:lang w:val="lt-LT"/>
        </w:rPr>
        <w:t xml:space="preserve">.3. </w:t>
      </w:r>
      <w:r w:rsidR="000307A8" w:rsidRPr="00E032AD">
        <w:rPr>
          <w:lang w:val="lt-LT"/>
        </w:rPr>
        <w:t xml:space="preserve">paruošto vartoti produkto </w:t>
      </w:r>
      <w:r w:rsidRPr="00E032AD">
        <w:rPr>
          <w:lang w:val="lt-LT"/>
        </w:rPr>
        <w:t>juslinės savybės (skonis, kvapas, išvaizda, konsistencija);</w:t>
      </w:r>
    </w:p>
    <w:p w14:paraId="22835412" w14:textId="01B11218" w:rsidR="000307A8" w:rsidRPr="00E032AD" w:rsidRDefault="000307A8" w:rsidP="00C77EE7">
      <w:pPr>
        <w:spacing w:line="276" w:lineRule="auto"/>
        <w:ind w:firstLine="709"/>
        <w:jc w:val="both"/>
        <w:rPr>
          <w:lang w:val="lt-LT"/>
        </w:rPr>
      </w:pPr>
      <w:r w:rsidRPr="00E032AD">
        <w:rPr>
          <w:lang w:val="lt-LT"/>
        </w:rPr>
        <w:t>9.4. pakuotės, etiketės dizainas, novatoriškumas ar kitas išskirtinumas;</w:t>
      </w:r>
    </w:p>
    <w:p w14:paraId="38CB2573" w14:textId="5505E925" w:rsidR="00403533" w:rsidRPr="00E032AD" w:rsidRDefault="000307A8" w:rsidP="00C77EE7">
      <w:pPr>
        <w:spacing w:line="276" w:lineRule="auto"/>
        <w:ind w:firstLine="709"/>
        <w:jc w:val="both"/>
        <w:rPr>
          <w:lang w:val="lt-LT"/>
        </w:rPr>
      </w:pPr>
      <w:r w:rsidRPr="00E032AD">
        <w:rPr>
          <w:lang w:val="lt-LT"/>
        </w:rPr>
        <w:t>9.5.</w:t>
      </w:r>
      <w:r w:rsidR="00EF5D25">
        <w:rPr>
          <w:lang w:val="lt-LT"/>
        </w:rPr>
        <w:t xml:space="preserve"> </w:t>
      </w:r>
      <w:r w:rsidR="00403533" w:rsidRPr="00E032AD">
        <w:rPr>
          <w:lang w:val="lt-LT"/>
        </w:rPr>
        <w:t>pakuotė tinka</w:t>
      </w:r>
      <w:r w:rsidR="00EA75FD" w:rsidRPr="00E032AD">
        <w:rPr>
          <w:lang w:val="lt-LT"/>
        </w:rPr>
        <w:t>ma</w:t>
      </w:r>
      <w:r w:rsidR="00403533" w:rsidRPr="00E032AD">
        <w:rPr>
          <w:lang w:val="lt-LT"/>
        </w:rPr>
        <w:t xml:space="preserve"> perdirbti, lengva</w:t>
      </w:r>
      <w:r w:rsidR="00EA75FD" w:rsidRPr="00E032AD">
        <w:rPr>
          <w:lang w:val="lt-LT"/>
        </w:rPr>
        <w:t>i</w:t>
      </w:r>
      <w:r w:rsidR="00403533" w:rsidRPr="00E032AD">
        <w:rPr>
          <w:lang w:val="lt-LT"/>
        </w:rPr>
        <w:t xml:space="preserve"> rūšiuo</w:t>
      </w:r>
      <w:r w:rsidR="00EA75FD" w:rsidRPr="00E032AD">
        <w:rPr>
          <w:lang w:val="lt-LT"/>
        </w:rPr>
        <w:t>jama</w:t>
      </w:r>
      <w:r w:rsidR="00CC2A84" w:rsidRPr="00E032AD">
        <w:rPr>
          <w:lang w:val="lt-LT"/>
        </w:rPr>
        <w:t>,</w:t>
      </w:r>
      <w:r w:rsidR="00403533" w:rsidRPr="00E032AD">
        <w:rPr>
          <w:lang w:val="lt-LT"/>
        </w:rPr>
        <w:t xml:space="preserve"> dirbtinai neišdidinta (</w:t>
      </w:r>
      <w:r w:rsidR="00940F5B" w:rsidRPr="00E032AD">
        <w:rPr>
          <w:lang w:val="lt-LT"/>
        </w:rPr>
        <w:t>atitinka</w:t>
      </w:r>
      <w:r w:rsidR="00403533" w:rsidRPr="00E032AD">
        <w:rPr>
          <w:lang w:val="lt-LT"/>
        </w:rPr>
        <w:t xml:space="preserve"> maisto produkto</w:t>
      </w:r>
      <w:r w:rsidR="00940F5B" w:rsidRPr="00E032AD">
        <w:rPr>
          <w:lang w:val="lt-LT"/>
        </w:rPr>
        <w:t xml:space="preserve"> kiekį</w:t>
      </w:r>
      <w:r w:rsidR="00403533" w:rsidRPr="00E032AD">
        <w:rPr>
          <w:lang w:val="lt-LT"/>
        </w:rPr>
        <w:t xml:space="preserve">); </w:t>
      </w:r>
    </w:p>
    <w:p w14:paraId="4B75DF62" w14:textId="7DDB7905" w:rsidR="00FE1FF6" w:rsidRPr="00E032AD" w:rsidRDefault="000307A8" w:rsidP="00C77EE7">
      <w:pPr>
        <w:spacing w:line="276" w:lineRule="auto"/>
        <w:ind w:firstLine="709"/>
        <w:jc w:val="both"/>
        <w:rPr>
          <w:lang w:val="lt-LT"/>
        </w:rPr>
      </w:pPr>
      <w:r w:rsidRPr="00E032AD">
        <w:rPr>
          <w:lang w:val="lt-LT"/>
        </w:rPr>
        <w:t xml:space="preserve">9.6. </w:t>
      </w:r>
      <w:r w:rsidR="00940F5B" w:rsidRPr="00E032AD">
        <w:rPr>
          <w:lang w:val="lt-LT"/>
        </w:rPr>
        <w:t xml:space="preserve">produkto </w:t>
      </w:r>
      <w:r w:rsidR="00FE1FF6" w:rsidRPr="00E032AD">
        <w:rPr>
          <w:lang w:val="lt-LT"/>
        </w:rPr>
        <w:t xml:space="preserve">gamybos </w:t>
      </w:r>
      <w:proofErr w:type="spellStart"/>
      <w:r w:rsidR="00FE1FF6" w:rsidRPr="00E032AD">
        <w:rPr>
          <w:lang w:val="lt-LT"/>
        </w:rPr>
        <w:t>žiediškumas</w:t>
      </w:r>
      <w:proofErr w:type="spellEnd"/>
      <w:r w:rsidR="00FE1FF6" w:rsidRPr="00E032AD">
        <w:rPr>
          <w:lang w:val="lt-LT"/>
        </w:rPr>
        <w:t>, poveikio klimatui neutralumas;</w:t>
      </w:r>
    </w:p>
    <w:p w14:paraId="172122AC" w14:textId="1CE899DE" w:rsidR="00403533" w:rsidRPr="00E032AD" w:rsidRDefault="000307A8" w:rsidP="00C77EE7">
      <w:pPr>
        <w:spacing w:line="276" w:lineRule="auto"/>
        <w:ind w:firstLine="709"/>
        <w:jc w:val="both"/>
        <w:rPr>
          <w:lang w:val="lt-LT"/>
        </w:rPr>
      </w:pPr>
      <w:r w:rsidRPr="00E032AD">
        <w:rPr>
          <w:lang w:val="lt-LT"/>
        </w:rPr>
        <w:t xml:space="preserve">9.7. </w:t>
      </w:r>
      <w:r w:rsidR="00940F5B" w:rsidRPr="00E032AD">
        <w:rPr>
          <w:lang w:val="lt-LT"/>
        </w:rPr>
        <w:t xml:space="preserve">produkto </w:t>
      </w:r>
      <w:r w:rsidR="00403533" w:rsidRPr="00E032AD">
        <w:rPr>
          <w:lang w:val="lt-LT"/>
        </w:rPr>
        <w:t>gamybos apimtys, pardavimų augimas, eksportas</w:t>
      </w:r>
      <w:r w:rsidR="00940F5B" w:rsidRPr="00E032AD">
        <w:rPr>
          <w:lang w:val="lt-LT"/>
        </w:rPr>
        <w:t xml:space="preserve"> ir išvežimas į kitas šalis;</w:t>
      </w:r>
    </w:p>
    <w:p w14:paraId="3BA51AEE" w14:textId="32769700" w:rsidR="002F1390" w:rsidRPr="00E032AD" w:rsidRDefault="000307A8" w:rsidP="00C77EE7">
      <w:pPr>
        <w:spacing w:line="276" w:lineRule="auto"/>
        <w:ind w:firstLine="709"/>
        <w:jc w:val="both"/>
        <w:rPr>
          <w:lang w:val="lt-LT"/>
        </w:rPr>
      </w:pPr>
      <w:r w:rsidRPr="00E032AD">
        <w:rPr>
          <w:lang w:val="lt-LT"/>
        </w:rPr>
        <w:t xml:space="preserve">9.8. </w:t>
      </w:r>
      <w:r w:rsidR="002F1390" w:rsidRPr="00E032AD">
        <w:rPr>
          <w:lang w:val="lt-LT"/>
        </w:rPr>
        <w:t>produkto išskirtinumas, novatoriškumas ar kitos ypatingos savybės.</w:t>
      </w:r>
    </w:p>
    <w:p w14:paraId="6D3BD12F" w14:textId="77777777" w:rsidR="00EA75FD" w:rsidRPr="00E032AD" w:rsidRDefault="00EA75FD" w:rsidP="00C77EE7">
      <w:pPr>
        <w:spacing w:line="276" w:lineRule="auto"/>
        <w:ind w:firstLine="709"/>
        <w:jc w:val="both"/>
        <w:rPr>
          <w:lang w:val="lt-LT"/>
        </w:rPr>
      </w:pPr>
    </w:p>
    <w:p w14:paraId="2AD4FAD3" w14:textId="77777777" w:rsidR="00E75D91" w:rsidRPr="00E032AD" w:rsidRDefault="00446CB9" w:rsidP="00C77EE7">
      <w:pPr>
        <w:spacing w:line="276" w:lineRule="auto"/>
        <w:ind w:firstLine="709"/>
        <w:jc w:val="center"/>
        <w:outlineLvl w:val="0"/>
        <w:rPr>
          <w:b/>
          <w:lang w:val="lt-LT"/>
        </w:rPr>
      </w:pPr>
      <w:r w:rsidRPr="00E032AD">
        <w:rPr>
          <w:b/>
          <w:lang w:val="lt-LT"/>
        </w:rPr>
        <w:t>III</w:t>
      </w:r>
      <w:r w:rsidR="0064323A" w:rsidRPr="00E032AD">
        <w:rPr>
          <w:b/>
          <w:lang w:val="lt-LT"/>
        </w:rPr>
        <w:t xml:space="preserve"> </w:t>
      </w:r>
      <w:r w:rsidR="00127354" w:rsidRPr="00E032AD">
        <w:rPr>
          <w:b/>
          <w:lang w:val="lt-LT"/>
        </w:rPr>
        <w:t>SKYRIUS</w:t>
      </w:r>
    </w:p>
    <w:p w14:paraId="47A74924" w14:textId="77777777" w:rsidR="00B5597E" w:rsidRPr="00E032AD" w:rsidRDefault="00127354" w:rsidP="00C77EE7">
      <w:pPr>
        <w:spacing w:line="276" w:lineRule="auto"/>
        <w:ind w:firstLine="709"/>
        <w:jc w:val="center"/>
        <w:outlineLvl w:val="0"/>
        <w:rPr>
          <w:b/>
          <w:lang w:val="lt-LT"/>
        </w:rPr>
      </w:pPr>
      <w:r w:rsidRPr="00E032AD">
        <w:rPr>
          <w:b/>
          <w:lang w:val="lt-LT"/>
        </w:rPr>
        <w:t xml:space="preserve">MAISTO PRODUKTŲ </w:t>
      </w:r>
      <w:r w:rsidR="0064323A" w:rsidRPr="00E032AD">
        <w:rPr>
          <w:b/>
          <w:lang w:val="lt-LT"/>
        </w:rPr>
        <w:t>VERTINIMAS</w:t>
      </w:r>
    </w:p>
    <w:p w14:paraId="77ADD7C5" w14:textId="77777777" w:rsidR="00BD2F40" w:rsidRPr="00E032AD" w:rsidRDefault="00BD2F40" w:rsidP="00C77EE7">
      <w:pPr>
        <w:spacing w:line="276" w:lineRule="auto"/>
        <w:ind w:firstLine="709"/>
        <w:jc w:val="center"/>
        <w:outlineLvl w:val="0"/>
        <w:rPr>
          <w:b/>
          <w:lang w:val="lt-LT"/>
        </w:rPr>
      </w:pPr>
    </w:p>
    <w:p w14:paraId="633B9DC5" w14:textId="1FC7FCFF" w:rsidR="00E61963" w:rsidRPr="00E032AD" w:rsidRDefault="00C3428C" w:rsidP="00C77EE7">
      <w:pPr>
        <w:spacing w:line="276" w:lineRule="auto"/>
        <w:ind w:firstLine="709"/>
        <w:jc w:val="both"/>
        <w:rPr>
          <w:lang w:val="lt-LT"/>
        </w:rPr>
      </w:pPr>
      <w:r w:rsidRPr="00E032AD">
        <w:rPr>
          <w:lang w:val="lt-LT"/>
        </w:rPr>
        <w:t>10</w:t>
      </w:r>
      <w:r w:rsidR="00127354" w:rsidRPr="00E032AD">
        <w:rPr>
          <w:lang w:val="lt-LT"/>
        </w:rPr>
        <w:t xml:space="preserve">. Konkursui pateiktus maisto produktus </w:t>
      </w:r>
      <w:r w:rsidR="00240D85" w:rsidRPr="00E032AD">
        <w:rPr>
          <w:lang w:val="lt-LT"/>
        </w:rPr>
        <w:t xml:space="preserve">vertina </w:t>
      </w:r>
      <w:r w:rsidR="0004663E" w:rsidRPr="00E032AD">
        <w:rPr>
          <w:lang w:val="lt-LT"/>
        </w:rPr>
        <w:t>komisija</w:t>
      </w:r>
      <w:r w:rsidRPr="00E032AD">
        <w:rPr>
          <w:lang w:val="lt-LT"/>
        </w:rPr>
        <w:t>, patvirtinta</w:t>
      </w:r>
      <w:r w:rsidR="00973F5A" w:rsidRPr="00E032AD">
        <w:rPr>
          <w:lang w:val="lt-LT"/>
        </w:rPr>
        <w:t xml:space="preserve"> Lietuvos Respublikos</w:t>
      </w:r>
      <w:r w:rsidR="00491566" w:rsidRPr="00E032AD">
        <w:rPr>
          <w:lang w:val="lt-LT"/>
        </w:rPr>
        <w:t xml:space="preserve"> </w:t>
      </w:r>
      <w:r w:rsidR="00760F7F" w:rsidRPr="00E032AD">
        <w:rPr>
          <w:lang w:val="lt-LT"/>
        </w:rPr>
        <w:t xml:space="preserve">žemės ūkio ministro įsakymu. </w:t>
      </w:r>
    </w:p>
    <w:p w14:paraId="01207C7E" w14:textId="217362EB" w:rsidR="00E61963" w:rsidRPr="00E032AD" w:rsidRDefault="00973F5A" w:rsidP="00C77EE7">
      <w:pPr>
        <w:spacing w:line="276" w:lineRule="auto"/>
        <w:ind w:firstLine="709"/>
        <w:jc w:val="both"/>
        <w:rPr>
          <w:lang w:val="lt-LT"/>
        </w:rPr>
      </w:pPr>
      <w:r w:rsidRPr="00E032AD">
        <w:rPr>
          <w:lang w:val="lt-LT"/>
        </w:rPr>
        <w:t>1</w:t>
      </w:r>
      <w:r w:rsidR="00B07A40" w:rsidRPr="00E032AD">
        <w:rPr>
          <w:lang w:val="lt-LT"/>
        </w:rPr>
        <w:t>1</w:t>
      </w:r>
      <w:r w:rsidR="004159AA" w:rsidRPr="00E032AD">
        <w:rPr>
          <w:lang w:val="lt-LT"/>
        </w:rPr>
        <w:t>. K</w:t>
      </w:r>
      <w:r w:rsidR="009934D1" w:rsidRPr="00E032AD">
        <w:rPr>
          <w:lang w:val="lt-LT"/>
        </w:rPr>
        <w:t>omi</w:t>
      </w:r>
      <w:r w:rsidR="00127354" w:rsidRPr="00E032AD">
        <w:rPr>
          <w:lang w:val="lt-LT"/>
        </w:rPr>
        <w:t>sija vertina tik tuos maisto produktus</w:t>
      </w:r>
      <w:r w:rsidR="009934D1" w:rsidRPr="00E032AD">
        <w:rPr>
          <w:lang w:val="lt-LT"/>
        </w:rPr>
        <w:t xml:space="preserve">, kurie </w:t>
      </w:r>
      <w:r w:rsidR="00CC5FE6" w:rsidRPr="00E032AD">
        <w:rPr>
          <w:lang w:val="lt-LT"/>
        </w:rPr>
        <w:t xml:space="preserve">organizatoriui </w:t>
      </w:r>
      <w:r w:rsidR="009934D1" w:rsidRPr="00E032AD">
        <w:rPr>
          <w:lang w:val="lt-LT"/>
        </w:rPr>
        <w:t>pateik</w:t>
      </w:r>
      <w:r w:rsidR="00CC2A84" w:rsidRPr="00E032AD">
        <w:rPr>
          <w:lang w:val="lt-LT"/>
        </w:rPr>
        <w:t>iam</w:t>
      </w:r>
      <w:r w:rsidR="009934D1" w:rsidRPr="00E032AD">
        <w:rPr>
          <w:lang w:val="lt-LT"/>
        </w:rPr>
        <w:t xml:space="preserve">i iki nustatyto termino su visais pagal </w:t>
      </w:r>
      <w:r w:rsidR="00CC2A84" w:rsidRPr="00E032AD">
        <w:rPr>
          <w:lang w:val="lt-LT"/>
        </w:rPr>
        <w:t>N</w:t>
      </w:r>
      <w:r w:rsidR="009934D1" w:rsidRPr="00E032AD">
        <w:rPr>
          <w:lang w:val="lt-LT"/>
        </w:rPr>
        <w:t>uostatus privalomais dokumentais</w:t>
      </w:r>
      <w:r w:rsidR="00B07A40" w:rsidRPr="00E032AD">
        <w:rPr>
          <w:lang w:val="lt-LT"/>
        </w:rPr>
        <w:t xml:space="preserve"> ir informacija</w:t>
      </w:r>
      <w:r w:rsidR="009934D1" w:rsidRPr="00E032AD">
        <w:rPr>
          <w:lang w:val="lt-LT"/>
        </w:rPr>
        <w:t>.</w:t>
      </w:r>
    </w:p>
    <w:p w14:paraId="56548CCB" w14:textId="66076A2B" w:rsidR="00E61963" w:rsidRPr="00E032AD" w:rsidRDefault="00973F5A" w:rsidP="00C77EE7">
      <w:pPr>
        <w:spacing w:line="276" w:lineRule="auto"/>
        <w:ind w:firstLine="709"/>
        <w:jc w:val="both"/>
        <w:rPr>
          <w:lang w:val="lt-LT"/>
        </w:rPr>
      </w:pPr>
      <w:r w:rsidRPr="00E032AD">
        <w:rPr>
          <w:lang w:val="lt-LT"/>
        </w:rPr>
        <w:t>1</w:t>
      </w:r>
      <w:r w:rsidR="006E7A6D">
        <w:rPr>
          <w:lang w:val="lt-LT"/>
        </w:rPr>
        <w:t>2</w:t>
      </w:r>
      <w:r w:rsidR="004159AA" w:rsidRPr="00E032AD">
        <w:rPr>
          <w:lang w:val="lt-LT"/>
        </w:rPr>
        <w:t>. K</w:t>
      </w:r>
      <w:r w:rsidR="00127354" w:rsidRPr="00E032AD">
        <w:rPr>
          <w:lang w:val="lt-LT"/>
        </w:rPr>
        <w:t>omisija maisto produktus</w:t>
      </w:r>
      <w:r w:rsidR="009934D1" w:rsidRPr="00E032AD">
        <w:rPr>
          <w:lang w:val="lt-LT"/>
        </w:rPr>
        <w:t xml:space="preserve"> vertina uždaruose posėdžiuose,</w:t>
      </w:r>
      <w:r w:rsidR="004159AA" w:rsidRPr="00E032AD">
        <w:rPr>
          <w:lang w:val="lt-LT"/>
        </w:rPr>
        <w:t xml:space="preserve"> slaptu balsavimu</w:t>
      </w:r>
      <w:r w:rsidR="005B0E0E" w:rsidRPr="00E032AD">
        <w:rPr>
          <w:lang w:val="lt-LT"/>
        </w:rPr>
        <w:t>,</w:t>
      </w:r>
      <w:r w:rsidR="009934D1" w:rsidRPr="00E032AD">
        <w:rPr>
          <w:lang w:val="lt-LT"/>
        </w:rPr>
        <w:t xml:space="preserve"> konkurso rezultatus įformindama protokolais.</w:t>
      </w:r>
      <w:r w:rsidR="006C2499" w:rsidRPr="00E032AD">
        <w:rPr>
          <w:lang w:val="lt-LT"/>
        </w:rPr>
        <w:t xml:space="preserve"> Protokolą surašo </w:t>
      </w:r>
      <w:bookmarkStart w:id="7" w:name="_Hlk178176403"/>
      <w:r w:rsidR="006C2499" w:rsidRPr="00E032AD">
        <w:rPr>
          <w:lang w:val="lt-LT"/>
        </w:rPr>
        <w:t xml:space="preserve">Žemės ūkio ministerijos </w:t>
      </w:r>
      <w:bookmarkEnd w:id="7"/>
      <w:r w:rsidR="006C2499" w:rsidRPr="00E032AD">
        <w:rPr>
          <w:lang w:val="lt-LT"/>
        </w:rPr>
        <w:t>atstovas, pakviestas komisijos.</w:t>
      </w:r>
    </w:p>
    <w:p w14:paraId="04AA293C" w14:textId="7A87ABD4" w:rsidR="00E61963" w:rsidRPr="00E032AD" w:rsidRDefault="00E61963" w:rsidP="00C77EE7">
      <w:pPr>
        <w:spacing w:line="276" w:lineRule="auto"/>
        <w:ind w:firstLine="709"/>
        <w:jc w:val="both"/>
        <w:rPr>
          <w:lang w:val="lt-LT"/>
        </w:rPr>
      </w:pPr>
      <w:r w:rsidRPr="00E032AD">
        <w:rPr>
          <w:lang w:val="lt-LT"/>
        </w:rPr>
        <w:t>1</w:t>
      </w:r>
      <w:r w:rsidR="006E7A6D">
        <w:rPr>
          <w:lang w:val="lt-LT"/>
        </w:rPr>
        <w:t>3</w:t>
      </w:r>
      <w:r w:rsidRPr="00E032AD">
        <w:rPr>
          <w:lang w:val="lt-LT"/>
        </w:rPr>
        <w:t xml:space="preserve">. Komisijos posėdžiai yra teisėti, jei juose dalyvauja </w:t>
      </w:r>
      <w:r w:rsidR="00E15211" w:rsidRPr="00E032AD">
        <w:rPr>
          <w:lang w:val="lt-LT"/>
        </w:rPr>
        <w:t>daugiau</w:t>
      </w:r>
      <w:r w:rsidRPr="00E032AD">
        <w:rPr>
          <w:lang w:val="lt-LT"/>
        </w:rPr>
        <w:t xml:space="preserve"> kaip </w:t>
      </w:r>
      <w:r w:rsidR="00E15211" w:rsidRPr="00E032AD">
        <w:rPr>
          <w:lang w:val="lt-LT"/>
        </w:rPr>
        <w:t>pusė</w:t>
      </w:r>
      <w:r w:rsidRPr="00E032AD">
        <w:rPr>
          <w:lang w:val="lt-LT"/>
        </w:rPr>
        <w:t xml:space="preserve"> komisijos narių.</w:t>
      </w:r>
    </w:p>
    <w:p w14:paraId="0EFC8771" w14:textId="5C458C04" w:rsidR="006C2499" w:rsidRPr="00E032AD" w:rsidRDefault="00CC5FE6" w:rsidP="00C77EE7">
      <w:pPr>
        <w:spacing w:line="276" w:lineRule="auto"/>
        <w:ind w:firstLine="709"/>
        <w:jc w:val="both"/>
        <w:rPr>
          <w:lang w:val="lt-LT"/>
        </w:rPr>
      </w:pPr>
      <w:r w:rsidRPr="00E032AD">
        <w:rPr>
          <w:lang w:val="lt-LT"/>
        </w:rPr>
        <w:t>1</w:t>
      </w:r>
      <w:r w:rsidR="006E7A6D">
        <w:rPr>
          <w:lang w:val="lt-LT"/>
        </w:rPr>
        <w:t>4</w:t>
      </w:r>
      <w:r w:rsidRPr="00E032AD">
        <w:rPr>
          <w:lang w:val="lt-LT"/>
        </w:rPr>
        <w:t xml:space="preserve">. </w:t>
      </w:r>
      <w:r w:rsidR="00721E14" w:rsidRPr="00E032AD">
        <w:rPr>
          <w:lang w:val="lt-LT"/>
        </w:rPr>
        <w:t>O</w:t>
      </w:r>
      <w:r w:rsidRPr="00E032AD">
        <w:rPr>
          <w:lang w:val="lt-LT"/>
        </w:rPr>
        <w:t xml:space="preserve">rganizatorius, suderinęs su konkurso vertinimo komisijos nariais laiką ir vietą, organizuoja posėdžius, jų metu trumpai pristato </w:t>
      </w:r>
      <w:r w:rsidR="00ED1F33" w:rsidRPr="00E032AD">
        <w:rPr>
          <w:lang w:val="lt-LT"/>
        </w:rPr>
        <w:t xml:space="preserve">informaciją apie </w:t>
      </w:r>
      <w:r w:rsidRPr="00E032AD">
        <w:rPr>
          <w:lang w:val="lt-LT"/>
        </w:rPr>
        <w:t>konkurse dalyvaujančius maisto produktus</w:t>
      </w:r>
      <w:r w:rsidR="006C2499" w:rsidRPr="00E032AD">
        <w:rPr>
          <w:lang w:val="lt-LT"/>
        </w:rPr>
        <w:t xml:space="preserve">, parengia vertinimo formą, </w:t>
      </w:r>
      <w:r w:rsidR="00CC2A84" w:rsidRPr="00E032AD">
        <w:rPr>
          <w:lang w:val="lt-LT"/>
        </w:rPr>
        <w:t xml:space="preserve">į </w:t>
      </w:r>
      <w:r w:rsidR="006C2499" w:rsidRPr="00E032AD">
        <w:rPr>
          <w:lang w:val="lt-LT"/>
        </w:rPr>
        <w:t>kuri</w:t>
      </w:r>
      <w:r w:rsidR="00CC2A84" w:rsidRPr="00E032AD">
        <w:rPr>
          <w:lang w:val="lt-LT"/>
        </w:rPr>
        <w:t>ą</w:t>
      </w:r>
      <w:r w:rsidR="006C2499" w:rsidRPr="00E032AD">
        <w:rPr>
          <w:lang w:val="lt-LT"/>
        </w:rPr>
        <w:t xml:space="preserve"> turi būti įtraukti </w:t>
      </w:r>
      <w:r w:rsidR="00C2268C" w:rsidRPr="00E032AD">
        <w:rPr>
          <w:lang w:val="lt-LT"/>
        </w:rPr>
        <w:t>N</w:t>
      </w:r>
      <w:r w:rsidR="006C2499" w:rsidRPr="00E032AD">
        <w:rPr>
          <w:lang w:val="lt-LT"/>
        </w:rPr>
        <w:t xml:space="preserve">uostatų </w:t>
      </w:r>
      <w:r w:rsidR="00C3428C" w:rsidRPr="00E032AD">
        <w:rPr>
          <w:lang w:val="lt-LT"/>
        </w:rPr>
        <w:t>9</w:t>
      </w:r>
      <w:r w:rsidR="006C2499" w:rsidRPr="00E032AD">
        <w:rPr>
          <w:lang w:val="lt-LT"/>
        </w:rPr>
        <w:t xml:space="preserve"> punkte nurodyti </w:t>
      </w:r>
      <w:r w:rsidR="000F5562" w:rsidRPr="00E032AD">
        <w:rPr>
          <w:lang w:val="lt-LT"/>
        </w:rPr>
        <w:t>vertinimo kriterijai</w:t>
      </w:r>
      <w:r w:rsidR="00ED1F33" w:rsidRPr="00E032AD">
        <w:rPr>
          <w:lang w:val="lt-LT"/>
        </w:rPr>
        <w:t xml:space="preserve">, bei paruošia gamintojų pateiktus produktus vertinimui, o jei reikia juos gaminti </w:t>
      </w:r>
      <w:r w:rsidR="008960CA">
        <w:rPr>
          <w:lang w:val="lt-LT"/>
        </w:rPr>
        <w:t>–</w:t>
      </w:r>
      <w:r w:rsidR="00ED1F33" w:rsidRPr="00E032AD">
        <w:rPr>
          <w:lang w:val="lt-LT"/>
        </w:rPr>
        <w:t xml:space="preserve"> išverda ar iškepa</w:t>
      </w:r>
      <w:r w:rsidR="00B07A40" w:rsidRPr="00E032AD">
        <w:rPr>
          <w:lang w:val="lt-LT"/>
        </w:rPr>
        <w:t>, ar kitaip pagamina pagal gamintojų rekomendacijas</w:t>
      </w:r>
      <w:r w:rsidR="000F5562" w:rsidRPr="00E032AD">
        <w:rPr>
          <w:lang w:val="lt-LT"/>
        </w:rPr>
        <w:t>.</w:t>
      </w:r>
    </w:p>
    <w:p w14:paraId="08E4A6B6" w14:textId="514EF138" w:rsidR="001A3570" w:rsidRPr="00E032AD" w:rsidRDefault="001A3570" w:rsidP="00C77EE7">
      <w:pPr>
        <w:spacing w:line="276" w:lineRule="auto"/>
        <w:ind w:firstLine="709"/>
        <w:jc w:val="both"/>
        <w:rPr>
          <w:lang w:val="lt-LT"/>
        </w:rPr>
      </w:pPr>
      <w:r w:rsidRPr="00E032AD">
        <w:rPr>
          <w:lang w:val="lt-LT"/>
        </w:rPr>
        <w:t>1</w:t>
      </w:r>
      <w:r w:rsidR="006E7A6D">
        <w:rPr>
          <w:lang w:val="lt-LT"/>
        </w:rPr>
        <w:t>5</w:t>
      </w:r>
      <w:r w:rsidRPr="00E032AD">
        <w:rPr>
          <w:lang w:val="lt-LT"/>
        </w:rPr>
        <w:t>. Komisija konkursui pateiktus maisto produktus vertina</w:t>
      </w:r>
      <w:r w:rsidR="00C2268C" w:rsidRPr="00E032AD">
        <w:rPr>
          <w:lang w:val="lt-LT"/>
        </w:rPr>
        <w:t xml:space="preserve"> pagal </w:t>
      </w:r>
      <w:r w:rsidRPr="00E032AD">
        <w:rPr>
          <w:lang w:val="lt-LT"/>
        </w:rPr>
        <w:t>100 balų sistem</w:t>
      </w:r>
      <w:r w:rsidR="00C2268C" w:rsidRPr="00E032AD">
        <w:rPr>
          <w:lang w:val="lt-LT"/>
        </w:rPr>
        <w:t>ą</w:t>
      </w:r>
      <w:r w:rsidRPr="00E032AD">
        <w:rPr>
          <w:lang w:val="lt-LT"/>
        </w:rPr>
        <w:t xml:space="preserve">. Jeigu produktai, konkuruojantys vienoje </w:t>
      </w:r>
      <w:r w:rsidR="00C3428C" w:rsidRPr="00E032AD">
        <w:rPr>
          <w:lang w:val="lt-LT"/>
        </w:rPr>
        <w:t>produktų grupėje, nurodytoje Nuostatų 4.1, 4.2, 4.3 ir 4.4 papunkčiuose</w:t>
      </w:r>
      <w:r w:rsidRPr="00E032AD">
        <w:rPr>
          <w:lang w:val="lt-LT"/>
        </w:rPr>
        <w:t xml:space="preserve">, surenka vienodą balų skaičių, </w:t>
      </w:r>
      <w:r w:rsidR="00B07A40" w:rsidRPr="00E032AD">
        <w:rPr>
          <w:lang w:val="lt-LT"/>
        </w:rPr>
        <w:t>sprendimas priimamas komisijos narių balsų dauguma, o jei balsai pasiskirsto vienodai, tai s</w:t>
      </w:r>
      <w:r w:rsidRPr="00E032AD">
        <w:rPr>
          <w:lang w:val="lt-LT"/>
        </w:rPr>
        <w:t xml:space="preserve">prendimą dėl nugalėtojo priima komisijos pirmininkas, </w:t>
      </w:r>
      <w:r w:rsidR="00B07A40" w:rsidRPr="00E032AD">
        <w:rPr>
          <w:lang w:val="lt-LT"/>
        </w:rPr>
        <w:t>kai jo nėra</w:t>
      </w:r>
      <w:r w:rsidRPr="00E032AD">
        <w:rPr>
          <w:lang w:val="lt-LT"/>
        </w:rPr>
        <w:t xml:space="preserve"> </w:t>
      </w:r>
      <w:r w:rsidR="00B07A40" w:rsidRPr="00E032AD">
        <w:rPr>
          <w:lang w:val="lt-LT"/>
        </w:rPr>
        <w:t xml:space="preserve">– komisijos </w:t>
      </w:r>
      <w:r w:rsidRPr="00E032AD">
        <w:rPr>
          <w:lang w:val="lt-LT"/>
        </w:rPr>
        <w:t>pirmininko pavaduotojas.</w:t>
      </w:r>
    </w:p>
    <w:p w14:paraId="0D2ED2D3" w14:textId="0906E34F" w:rsidR="009934D1" w:rsidRPr="00E032AD" w:rsidRDefault="00973F5A" w:rsidP="00C77EE7">
      <w:pPr>
        <w:spacing w:line="276" w:lineRule="auto"/>
        <w:ind w:firstLine="709"/>
        <w:jc w:val="both"/>
        <w:rPr>
          <w:lang w:val="lt-LT"/>
        </w:rPr>
      </w:pPr>
      <w:r w:rsidRPr="00E032AD">
        <w:rPr>
          <w:lang w:val="lt-LT"/>
        </w:rPr>
        <w:t>1</w:t>
      </w:r>
      <w:r w:rsidR="006E7A6D">
        <w:rPr>
          <w:lang w:val="lt-LT"/>
        </w:rPr>
        <w:t>6</w:t>
      </w:r>
      <w:r w:rsidRPr="00E032AD">
        <w:rPr>
          <w:lang w:val="lt-LT"/>
        </w:rPr>
        <w:t xml:space="preserve">. </w:t>
      </w:r>
      <w:r w:rsidR="00C3428C" w:rsidRPr="00E032AD">
        <w:rPr>
          <w:lang w:val="lt-LT"/>
        </w:rPr>
        <w:t xml:space="preserve">Komisija konkurso nugalėtojus skelbia Žemės ūkio ministerijos svetainėje ir apdovanoja produkto gamintoją žemės ūkio ministro padėkos raštu bei specialiais prizais. </w:t>
      </w:r>
      <w:r w:rsidR="009934D1" w:rsidRPr="00E032AD">
        <w:rPr>
          <w:lang w:val="lt-LT"/>
        </w:rPr>
        <w:t>Apdovanojimus įteikia žemės ūkio ministras,</w:t>
      </w:r>
      <w:r w:rsidR="001A6637" w:rsidRPr="00E032AD">
        <w:rPr>
          <w:lang w:val="lt-LT"/>
        </w:rPr>
        <w:t xml:space="preserve"> </w:t>
      </w:r>
      <w:r w:rsidR="00E61963" w:rsidRPr="00E032AD">
        <w:rPr>
          <w:lang w:val="lt-LT"/>
        </w:rPr>
        <w:t>komisijos</w:t>
      </w:r>
      <w:r w:rsidR="009934D1" w:rsidRPr="00E032AD">
        <w:rPr>
          <w:lang w:val="lt-LT"/>
        </w:rPr>
        <w:t xml:space="preserve"> pirmininkas arba jų įgaliotas asmuo.</w:t>
      </w:r>
    </w:p>
    <w:p w14:paraId="0F22D267" w14:textId="1EAA21D8" w:rsidR="003D2792" w:rsidRPr="00E032AD" w:rsidRDefault="00973F5A" w:rsidP="00C77EE7">
      <w:pPr>
        <w:spacing w:line="276" w:lineRule="auto"/>
        <w:ind w:firstLine="709"/>
        <w:jc w:val="both"/>
        <w:rPr>
          <w:lang w:val="lt-LT"/>
        </w:rPr>
      </w:pPr>
      <w:r w:rsidRPr="00E032AD">
        <w:rPr>
          <w:lang w:val="lt-LT"/>
        </w:rPr>
        <w:t>1</w:t>
      </w:r>
      <w:r w:rsidR="006E7A6D">
        <w:rPr>
          <w:lang w:val="lt-LT"/>
        </w:rPr>
        <w:t>7</w:t>
      </w:r>
      <w:r w:rsidR="006558E5" w:rsidRPr="00E032AD">
        <w:rPr>
          <w:lang w:val="lt-LT"/>
        </w:rPr>
        <w:t xml:space="preserve">. </w:t>
      </w:r>
      <w:r w:rsidR="003D2792" w:rsidRPr="00E032AD">
        <w:rPr>
          <w:lang w:val="lt-LT"/>
        </w:rPr>
        <w:t>Pakartotinai konkursą laimėjusieji maisto produktai gali būti teikiami kitam konkursui tik kitai nominacijai</w:t>
      </w:r>
      <w:r w:rsidR="000E0740" w:rsidRPr="00E032AD">
        <w:rPr>
          <w:lang w:val="lt-LT"/>
        </w:rPr>
        <w:t xml:space="preserve"> pagal</w:t>
      </w:r>
      <w:r w:rsidR="000E0740" w:rsidRPr="008E05BF">
        <w:rPr>
          <w:lang w:val="lt-LT"/>
        </w:rPr>
        <w:t xml:space="preserve"> </w:t>
      </w:r>
      <w:r w:rsidR="000E0740" w:rsidRPr="00E032AD">
        <w:rPr>
          <w:lang w:val="lt-LT"/>
        </w:rPr>
        <w:t>Nuostatų 4.1, 4.2, 4.3 ir 4.4 papunkčiuose nurodytas produktų grupes</w:t>
      </w:r>
      <w:r w:rsidR="003D2792" w:rsidRPr="00E032AD">
        <w:rPr>
          <w:lang w:val="lt-LT"/>
        </w:rPr>
        <w:t>.</w:t>
      </w:r>
    </w:p>
    <w:p w14:paraId="585A94C9" w14:textId="5DF71018" w:rsidR="00EA75FD" w:rsidRPr="00E032AD" w:rsidRDefault="003D2792" w:rsidP="00C77EE7">
      <w:pPr>
        <w:spacing w:line="276" w:lineRule="auto"/>
        <w:ind w:firstLine="709"/>
        <w:jc w:val="both"/>
        <w:rPr>
          <w:lang w:val="lt-LT"/>
        </w:rPr>
      </w:pPr>
      <w:r w:rsidRPr="00E032AD">
        <w:rPr>
          <w:lang w:val="lt-LT"/>
        </w:rPr>
        <w:t>1</w:t>
      </w:r>
      <w:r w:rsidR="006E7A6D">
        <w:rPr>
          <w:lang w:val="lt-LT"/>
        </w:rPr>
        <w:t>8</w:t>
      </w:r>
      <w:r w:rsidRPr="00E032AD">
        <w:rPr>
          <w:lang w:val="lt-LT"/>
        </w:rPr>
        <w:t xml:space="preserve">. </w:t>
      </w:r>
      <w:r w:rsidR="006558E5" w:rsidRPr="00E032AD">
        <w:rPr>
          <w:lang w:val="lt-LT"/>
        </w:rPr>
        <w:t>Konkur</w:t>
      </w:r>
      <w:r w:rsidR="00E61963" w:rsidRPr="00E032AD">
        <w:rPr>
          <w:lang w:val="lt-LT"/>
        </w:rPr>
        <w:t xml:space="preserve">są </w:t>
      </w:r>
      <w:r w:rsidR="009934D1" w:rsidRPr="00E032AD">
        <w:rPr>
          <w:lang w:val="lt-LT"/>
        </w:rPr>
        <w:t>laimėjusi</w:t>
      </w:r>
      <w:r w:rsidR="008960CA">
        <w:rPr>
          <w:lang w:val="lt-LT"/>
        </w:rPr>
        <w:t>us</w:t>
      </w:r>
      <w:r w:rsidR="009934D1" w:rsidRPr="00E032AD">
        <w:rPr>
          <w:lang w:val="lt-LT"/>
        </w:rPr>
        <w:t xml:space="preserve"> </w:t>
      </w:r>
      <w:r w:rsidR="00127354" w:rsidRPr="00E032AD">
        <w:rPr>
          <w:lang w:val="lt-LT"/>
        </w:rPr>
        <w:t>maisto produkt</w:t>
      </w:r>
      <w:r w:rsidR="008960CA">
        <w:rPr>
          <w:lang w:val="lt-LT"/>
        </w:rPr>
        <w:t>us</w:t>
      </w:r>
      <w:r w:rsidR="00127354" w:rsidRPr="00E032AD">
        <w:rPr>
          <w:lang w:val="lt-LT"/>
        </w:rPr>
        <w:t xml:space="preserve"> </w:t>
      </w:r>
      <w:r w:rsidR="00EA75FD" w:rsidRPr="00E032AD">
        <w:rPr>
          <w:lang w:val="lt-LT"/>
        </w:rPr>
        <w:t>tiekia</w:t>
      </w:r>
      <w:r w:rsidR="008960CA">
        <w:rPr>
          <w:lang w:val="lt-LT"/>
        </w:rPr>
        <w:t>nt</w:t>
      </w:r>
      <w:r w:rsidR="00EA75FD" w:rsidRPr="00E032AD">
        <w:rPr>
          <w:lang w:val="lt-LT"/>
        </w:rPr>
        <w:t xml:space="preserve"> rinkai </w:t>
      </w:r>
      <w:r w:rsidR="008960CA">
        <w:rPr>
          <w:lang w:val="lt-LT"/>
        </w:rPr>
        <w:t xml:space="preserve">jie gali būti </w:t>
      </w:r>
      <w:r w:rsidR="00EA75FD" w:rsidRPr="00E032AD">
        <w:rPr>
          <w:lang w:val="lt-LT"/>
        </w:rPr>
        <w:t>pa</w:t>
      </w:r>
      <w:r w:rsidR="00E61963" w:rsidRPr="00E032AD">
        <w:rPr>
          <w:lang w:val="lt-LT"/>
        </w:rPr>
        <w:t>ženklinami</w:t>
      </w:r>
      <w:r w:rsidR="009934D1" w:rsidRPr="00E032AD">
        <w:rPr>
          <w:lang w:val="lt-LT"/>
        </w:rPr>
        <w:t xml:space="preserve"> </w:t>
      </w:r>
      <w:r w:rsidR="00491566" w:rsidRPr="00E032AD">
        <w:rPr>
          <w:lang w:val="lt-LT"/>
        </w:rPr>
        <w:t>s</w:t>
      </w:r>
      <w:r w:rsidR="004B2933" w:rsidRPr="00E032AD">
        <w:rPr>
          <w:lang w:val="lt-LT"/>
        </w:rPr>
        <w:t>pecialiu ženklu ,,</w:t>
      </w:r>
      <w:r w:rsidR="00E61963" w:rsidRPr="00E032AD">
        <w:rPr>
          <w:lang w:val="lt-LT"/>
        </w:rPr>
        <w:t>Kokybe paženklintas maistas (metai)</w:t>
      </w:r>
      <w:r w:rsidR="00107543" w:rsidRPr="00E032AD">
        <w:rPr>
          <w:lang w:val="lt-LT"/>
        </w:rPr>
        <w:t>“</w:t>
      </w:r>
      <w:r w:rsidR="000E0740" w:rsidRPr="00E032AD">
        <w:rPr>
          <w:lang w:val="lt-LT"/>
        </w:rPr>
        <w:t>, o</w:t>
      </w:r>
      <w:r w:rsidRPr="00E032AD">
        <w:rPr>
          <w:lang w:val="lt-LT"/>
        </w:rPr>
        <w:t xml:space="preserve"> informacija apie laimėjimą pateikiama populiarinant laimėjusį produktą </w:t>
      </w:r>
      <w:r w:rsidR="00FA6A9A" w:rsidRPr="00E032AD">
        <w:rPr>
          <w:lang w:val="lt-LT"/>
        </w:rPr>
        <w:t xml:space="preserve">ir </w:t>
      </w:r>
      <w:r w:rsidR="008960CA">
        <w:rPr>
          <w:lang w:val="lt-LT"/>
        </w:rPr>
        <w:t>(</w:t>
      </w:r>
      <w:r w:rsidR="000E0740" w:rsidRPr="00E032AD">
        <w:rPr>
          <w:lang w:val="lt-LT"/>
        </w:rPr>
        <w:t>a</w:t>
      </w:r>
      <w:r w:rsidRPr="00E032AD">
        <w:rPr>
          <w:lang w:val="lt-LT"/>
        </w:rPr>
        <w:t>r</w:t>
      </w:r>
      <w:r w:rsidR="008960CA">
        <w:rPr>
          <w:lang w:val="lt-LT"/>
        </w:rPr>
        <w:t>)</w:t>
      </w:r>
      <w:r w:rsidRPr="00E032AD">
        <w:rPr>
          <w:lang w:val="lt-LT"/>
        </w:rPr>
        <w:t xml:space="preserve"> jo gamintoją</w:t>
      </w:r>
      <w:r w:rsidR="00CE322B" w:rsidRPr="00E032AD">
        <w:rPr>
          <w:lang w:val="lt-LT"/>
        </w:rPr>
        <w:t>.</w:t>
      </w:r>
      <w:r w:rsidR="000B3DE9" w:rsidRPr="00E032AD">
        <w:rPr>
          <w:lang w:val="lt-LT"/>
        </w:rPr>
        <w:t xml:space="preserve"> </w:t>
      </w:r>
    </w:p>
    <w:p w14:paraId="04E7F681" w14:textId="77777777" w:rsidR="002E190C" w:rsidRPr="00E032AD" w:rsidRDefault="006177B9" w:rsidP="00C77EE7">
      <w:pPr>
        <w:spacing w:line="276" w:lineRule="auto"/>
        <w:ind w:firstLine="709"/>
        <w:jc w:val="center"/>
        <w:rPr>
          <w:lang w:val="lt-LT"/>
        </w:rPr>
      </w:pPr>
      <w:r w:rsidRPr="00E032AD">
        <w:rPr>
          <w:lang w:val="lt-LT"/>
        </w:rPr>
        <w:t>________________________</w:t>
      </w:r>
    </w:p>
    <w:sectPr w:rsidR="002E190C" w:rsidRPr="00E032AD" w:rsidSect="001A3570">
      <w:headerReference w:type="even" r:id="rId8"/>
      <w:headerReference w:type="default" r:id="rId9"/>
      <w:headerReference w:type="first" r:id="rId10"/>
      <w:pgSz w:w="11907" w:h="16839" w:code="9"/>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A2AD" w14:textId="77777777" w:rsidR="0077132B" w:rsidRDefault="0077132B">
      <w:r>
        <w:separator/>
      </w:r>
    </w:p>
  </w:endnote>
  <w:endnote w:type="continuationSeparator" w:id="0">
    <w:p w14:paraId="5519F876" w14:textId="77777777" w:rsidR="0077132B" w:rsidRDefault="0077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AC604" w14:textId="77777777" w:rsidR="0077132B" w:rsidRDefault="0077132B">
      <w:r>
        <w:separator/>
      </w:r>
    </w:p>
  </w:footnote>
  <w:footnote w:type="continuationSeparator" w:id="0">
    <w:p w14:paraId="728FC522" w14:textId="77777777" w:rsidR="0077132B" w:rsidRDefault="00771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FCD5" w14:textId="77777777" w:rsidR="004D1535" w:rsidRDefault="004D1535" w:rsidP="001E56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295BDD" w14:textId="77777777" w:rsidR="004D1535" w:rsidRDefault="004D15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DE9C" w14:textId="77777777" w:rsidR="004D1535" w:rsidRDefault="004D1535" w:rsidP="001E56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A36C8">
      <w:rPr>
        <w:rStyle w:val="Puslapionumeris"/>
        <w:noProof/>
      </w:rPr>
      <w:t>3</w:t>
    </w:r>
    <w:r>
      <w:rPr>
        <w:rStyle w:val="Puslapionumeris"/>
      </w:rPr>
      <w:fldChar w:fldCharType="end"/>
    </w:r>
  </w:p>
  <w:p w14:paraId="625D0B12" w14:textId="77777777" w:rsidR="004D1535" w:rsidRDefault="004D1535">
    <w:pPr>
      <w:pStyle w:val="Antrats"/>
    </w:pPr>
  </w:p>
  <w:p w14:paraId="267E89E2" w14:textId="77777777" w:rsidR="004D1535" w:rsidRDefault="004D153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FF16" w14:textId="0C1C1E98" w:rsidR="006E7A6D" w:rsidRDefault="006E7A6D">
    <w:pPr>
      <w:pStyle w:val="Antrats"/>
    </w:pPr>
    <w:r>
      <w:tab/>
    </w:r>
    <w:r>
      <w:tab/>
    </w:r>
  </w:p>
  <w:p w14:paraId="3713EE03" w14:textId="77777777" w:rsidR="006E7A6D" w:rsidRDefault="006E7A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70B4B"/>
    <w:multiLevelType w:val="hybridMultilevel"/>
    <w:tmpl w:val="EA7656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8776C3"/>
    <w:multiLevelType w:val="hybridMultilevel"/>
    <w:tmpl w:val="06B6CF74"/>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22E02C38"/>
    <w:multiLevelType w:val="hybridMultilevel"/>
    <w:tmpl w:val="9C8655E4"/>
    <w:lvl w:ilvl="0" w:tplc="A22012E8">
      <w:start w:val="19"/>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331DF2"/>
    <w:multiLevelType w:val="hybridMultilevel"/>
    <w:tmpl w:val="789C5FA4"/>
    <w:lvl w:ilvl="0" w:tplc="2056D6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FA343DA"/>
    <w:multiLevelType w:val="hybridMultilevel"/>
    <w:tmpl w:val="E332977A"/>
    <w:lvl w:ilvl="0" w:tplc="7534CAE8">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317F10EC"/>
    <w:multiLevelType w:val="hybridMultilevel"/>
    <w:tmpl w:val="DE6A0CD8"/>
    <w:lvl w:ilvl="0" w:tplc="09FEAE1C">
      <w:start w:val="1"/>
      <w:numFmt w:val="upperRoman"/>
      <w:lvlText w:val="%1."/>
      <w:lvlJc w:val="left"/>
      <w:pPr>
        <w:ind w:left="1200" w:hanging="720"/>
      </w:pPr>
      <w:rPr>
        <w:rFonts w:hint="default"/>
        <w:b/>
        <w:u w:val="none"/>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6" w15:restartNumberingAfterBreak="0">
    <w:nsid w:val="348D3CF9"/>
    <w:multiLevelType w:val="hybridMultilevel"/>
    <w:tmpl w:val="306603FE"/>
    <w:lvl w:ilvl="0" w:tplc="486E1CE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37B14DEF"/>
    <w:multiLevelType w:val="hybridMultilevel"/>
    <w:tmpl w:val="6B225144"/>
    <w:lvl w:ilvl="0" w:tplc="4AECC0C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49A030D7"/>
    <w:multiLevelType w:val="hybridMultilevel"/>
    <w:tmpl w:val="E496CFC6"/>
    <w:lvl w:ilvl="0" w:tplc="333AC9D0">
      <w:numFmt w:val="bullet"/>
      <w:lvlText w:val="-"/>
      <w:lvlJc w:val="left"/>
      <w:pPr>
        <w:ind w:left="644" w:hanging="360"/>
      </w:pPr>
      <w:rPr>
        <w:rFonts w:ascii="Calibri" w:eastAsia="Calibri" w:hAnsi="Calibri"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9" w15:restartNumberingAfterBreak="0">
    <w:nsid w:val="4E247CEB"/>
    <w:multiLevelType w:val="hybridMultilevel"/>
    <w:tmpl w:val="4828B89C"/>
    <w:lvl w:ilvl="0" w:tplc="0AACD32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4EF732C1"/>
    <w:multiLevelType w:val="hybridMultilevel"/>
    <w:tmpl w:val="5A9A4236"/>
    <w:lvl w:ilvl="0" w:tplc="488A3A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0464796"/>
    <w:multiLevelType w:val="hybridMultilevel"/>
    <w:tmpl w:val="D1ECD6A6"/>
    <w:lvl w:ilvl="0" w:tplc="F7E8094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55B84050"/>
    <w:multiLevelType w:val="hybridMultilevel"/>
    <w:tmpl w:val="5906CED8"/>
    <w:lvl w:ilvl="0" w:tplc="63F2AA28">
      <w:start w:val="19"/>
      <w:numFmt w:val="bullet"/>
      <w:lvlText w:val="–"/>
      <w:lvlJc w:val="left"/>
      <w:pPr>
        <w:ind w:left="786" w:hanging="360"/>
      </w:pPr>
      <w:rPr>
        <w:rFonts w:ascii="Calibri" w:eastAsia="Calibri" w:hAnsi="Calibri"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3" w15:restartNumberingAfterBreak="0">
    <w:nsid w:val="561C371C"/>
    <w:multiLevelType w:val="hybridMultilevel"/>
    <w:tmpl w:val="1FDA40B4"/>
    <w:lvl w:ilvl="0" w:tplc="B78ACB12">
      <w:start w:val="1"/>
      <w:numFmt w:val="decimal"/>
      <w:lvlText w:val="%1."/>
      <w:lvlJc w:val="left"/>
      <w:pPr>
        <w:ind w:left="846" w:hanging="360"/>
      </w:pPr>
      <w:rPr>
        <w:rFonts w:hint="default"/>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14" w15:restartNumberingAfterBreak="0">
    <w:nsid w:val="628A0BAB"/>
    <w:multiLevelType w:val="hybridMultilevel"/>
    <w:tmpl w:val="CF022D1E"/>
    <w:lvl w:ilvl="0" w:tplc="D3CE26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6A45BB2"/>
    <w:multiLevelType w:val="hybridMultilevel"/>
    <w:tmpl w:val="B178DA4E"/>
    <w:lvl w:ilvl="0" w:tplc="8B085838">
      <w:start w:val="2"/>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6" w15:restartNumberingAfterBreak="0">
    <w:nsid w:val="74093D6E"/>
    <w:multiLevelType w:val="multilevel"/>
    <w:tmpl w:val="AFF2697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570251C"/>
    <w:multiLevelType w:val="hybridMultilevel"/>
    <w:tmpl w:val="6052BA00"/>
    <w:lvl w:ilvl="0" w:tplc="68E8020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8" w15:restartNumberingAfterBreak="0">
    <w:nsid w:val="7B55468D"/>
    <w:multiLevelType w:val="hybridMultilevel"/>
    <w:tmpl w:val="99D4CF4A"/>
    <w:lvl w:ilvl="0" w:tplc="3DE2687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6882386">
    <w:abstractNumId w:val="18"/>
  </w:num>
  <w:num w:numId="2" w16cid:durableId="1558932124">
    <w:abstractNumId w:val="0"/>
  </w:num>
  <w:num w:numId="3" w16cid:durableId="1261530066">
    <w:abstractNumId w:val="12"/>
  </w:num>
  <w:num w:numId="4" w16cid:durableId="722603525">
    <w:abstractNumId w:val="2"/>
  </w:num>
  <w:num w:numId="5" w16cid:durableId="9532086">
    <w:abstractNumId w:val="8"/>
  </w:num>
  <w:num w:numId="6" w16cid:durableId="611980202">
    <w:abstractNumId w:val="15"/>
  </w:num>
  <w:num w:numId="7" w16cid:durableId="303655536">
    <w:abstractNumId w:val="11"/>
  </w:num>
  <w:num w:numId="8" w16cid:durableId="468085964">
    <w:abstractNumId w:val="1"/>
  </w:num>
  <w:num w:numId="9" w16cid:durableId="1367290016">
    <w:abstractNumId w:val="16"/>
  </w:num>
  <w:num w:numId="10" w16cid:durableId="1355963526">
    <w:abstractNumId w:val="13"/>
  </w:num>
  <w:num w:numId="11" w16cid:durableId="1949239743">
    <w:abstractNumId w:val="9"/>
  </w:num>
  <w:num w:numId="12" w16cid:durableId="707875488">
    <w:abstractNumId w:val="17"/>
  </w:num>
  <w:num w:numId="13" w16cid:durableId="543062010">
    <w:abstractNumId w:val="3"/>
  </w:num>
  <w:num w:numId="14" w16cid:durableId="1528713105">
    <w:abstractNumId w:val="7"/>
  </w:num>
  <w:num w:numId="15" w16cid:durableId="1312052446">
    <w:abstractNumId w:val="4"/>
  </w:num>
  <w:num w:numId="16" w16cid:durableId="436558699">
    <w:abstractNumId w:val="14"/>
  </w:num>
  <w:num w:numId="17" w16cid:durableId="1668944498">
    <w:abstractNumId w:val="5"/>
  </w:num>
  <w:num w:numId="18" w16cid:durableId="1585921250">
    <w:abstractNumId w:val="6"/>
  </w:num>
  <w:num w:numId="19" w16cid:durableId="7956846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66"/>
    <w:rsid w:val="0000316E"/>
    <w:rsid w:val="000044F6"/>
    <w:rsid w:val="00015335"/>
    <w:rsid w:val="000248A2"/>
    <w:rsid w:val="000307A8"/>
    <w:rsid w:val="000309C9"/>
    <w:rsid w:val="000365C7"/>
    <w:rsid w:val="00036E46"/>
    <w:rsid w:val="0004028C"/>
    <w:rsid w:val="000405E1"/>
    <w:rsid w:val="00041E65"/>
    <w:rsid w:val="0004663E"/>
    <w:rsid w:val="00050D14"/>
    <w:rsid w:val="000538CE"/>
    <w:rsid w:val="00061711"/>
    <w:rsid w:val="000732A4"/>
    <w:rsid w:val="00074DB9"/>
    <w:rsid w:val="0007604F"/>
    <w:rsid w:val="0008168A"/>
    <w:rsid w:val="00082EF3"/>
    <w:rsid w:val="0008494E"/>
    <w:rsid w:val="000873AD"/>
    <w:rsid w:val="00090655"/>
    <w:rsid w:val="00092A4E"/>
    <w:rsid w:val="00092F4D"/>
    <w:rsid w:val="00096986"/>
    <w:rsid w:val="000A65F9"/>
    <w:rsid w:val="000B1426"/>
    <w:rsid w:val="000B1D57"/>
    <w:rsid w:val="000B1E21"/>
    <w:rsid w:val="000B3DE9"/>
    <w:rsid w:val="000B7E49"/>
    <w:rsid w:val="000E0740"/>
    <w:rsid w:val="000E08F0"/>
    <w:rsid w:val="000E29ED"/>
    <w:rsid w:val="000F15F4"/>
    <w:rsid w:val="000F255C"/>
    <w:rsid w:val="000F514E"/>
    <w:rsid w:val="000F5562"/>
    <w:rsid w:val="000F640A"/>
    <w:rsid w:val="001043B1"/>
    <w:rsid w:val="00106EC1"/>
    <w:rsid w:val="00107543"/>
    <w:rsid w:val="001110AE"/>
    <w:rsid w:val="00112A10"/>
    <w:rsid w:val="001147E1"/>
    <w:rsid w:val="0011542F"/>
    <w:rsid w:val="00127354"/>
    <w:rsid w:val="00131785"/>
    <w:rsid w:val="00134EA4"/>
    <w:rsid w:val="001359B1"/>
    <w:rsid w:val="00137DEE"/>
    <w:rsid w:val="00143C58"/>
    <w:rsid w:val="00145EF8"/>
    <w:rsid w:val="00152BC0"/>
    <w:rsid w:val="001538D3"/>
    <w:rsid w:val="00161ECF"/>
    <w:rsid w:val="0016382D"/>
    <w:rsid w:val="00167CE5"/>
    <w:rsid w:val="0017517D"/>
    <w:rsid w:val="00186DD1"/>
    <w:rsid w:val="001967D9"/>
    <w:rsid w:val="001A3570"/>
    <w:rsid w:val="001A6637"/>
    <w:rsid w:val="001D356C"/>
    <w:rsid w:val="001D37BD"/>
    <w:rsid w:val="001D582B"/>
    <w:rsid w:val="001D5CA6"/>
    <w:rsid w:val="001D7C95"/>
    <w:rsid w:val="001E0223"/>
    <w:rsid w:val="001E1054"/>
    <w:rsid w:val="001E1902"/>
    <w:rsid w:val="001E49B5"/>
    <w:rsid w:val="001E5086"/>
    <w:rsid w:val="001E56CB"/>
    <w:rsid w:val="001E627C"/>
    <w:rsid w:val="00213C7D"/>
    <w:rsid w:val="00214EDA"/>
    <w:rsid w:val="00224620"/>
    <w:rsid w:val="002273A9"/>
    <w:rsid w:val="00240D85"/>
    <w:rsid w:val="00244264"/>
    <w:rsid w:val="00266E72"/>
    <w:rsid w:val="00271940"/>
    <w:rsid w:val="0027723F"/>
    <w:rsid w:val="002807C6"/>
    <w:rsid w:val="002858D8"/>
    <w:rsid w:val="00287D67"/>
    <w:rsid w:val="00292B3F"/>
    <w:rsid w:val="002A5DCD"/>
    <w:rsid w:val="002A78E8"/>
    <w:rsid w:val="002B4AED"/>
    <w:rsid w:val="002B68FA"/>
    <w:rsid w:val="002C1C9D"/>
    <w:rsid w:val="002D295D"/>
    <w:rsid w:val="002D726C"/>
    <w:rsid w:val="002E190C"/>
    <w:rsid w:val="002E21AC"/>
    <w:rsid w:val="002E299E"/>
    <w:rsid w:val="002E2CF9"/>
    <w:rsid w:val="002E44A6"/>
    <w:rsid w:val="002E6983"/>
    <w:rsid w:val="002E70DD"/>
    <w:rsid w:val="002F01AA"/>
    <w:rsid w:val="002F1390"/>
    <w:rsid w:val="002F578F"/>
    <w:rsid w:val="0030010F"/>
    <w:rsid w:val="003151C3"/>
    <w:rsid w:val="00326A34"/>
    <w:rsid w:val="00331EBC"/>
    <w:rsid w:val="00352989"/>
    <w:rsid w:val="00352D59"/>
    <w:rsid w:val="003647A4"/>
    <w:rsid w:val="0037304E"/>
    <w:rsid w:val="00386870"/>
    <w:rsid w:val="00386B5C"/>
    <w:rsid w:val="003874B9"/>
    <w:rsid w:val="0039141A"/>
    <w:rsid w:val="003A1A67"/>
    <w:rsid w:val="003A292D"/>
    <w:rsid w:val="003A6AB7"/>
    <w:rsid w:val="003B3B8A"/>
    <w:rsid w:val="003B7456"/>
    <w:rsid w:val="003C114B"/>
    <w:rsid w:val="003D2792"/>
    <w:rsid w:val="003D7C62"/>
    <w:rsid w:val="003E13F2"/>
    <w:rsid w:val="003F140E"/>
    <w:rsid w:val="003F344F"/>
    <w:rsid w:val="003F357D"/>
    <w:rsid w:val="003F56CE"/>
    <w:rsid w:val="00400D8E"/>
    <w:rsid w:val="00403533"/>
    <w:rsid w:val="00404E9B"/>
    <w:rsid w:val="004159AA"/>
    <w:rsid w:val="00417B9D"/>
    <w:rsid w:val="00420C04"/>
    <w:rsid w:val="00422446"/>
    <w:rsid w:val="00425ECA"/>
    <w:rsid w:val="00426A19"/>
    <w:rsid w:val="00427297"/>
    <w:rsid w:val="00427E39"/>
    <w:rsid w:val="004374D5"/>
    <w:rsid w:val="00440E99"/>
    <w:rsid w:val="004427CD"/>
    <w:rsid w:val="00443B9F"/>
    <w:rsid w:val="00445FE2"/>
    <w:rsid w:val="00446CB9"/>
    <w:rsid w:val="00455EEF"/>
    <w:rsid w:val="00462DF6"/>
    <w:rsid w:val="004704A7"/>
    <w:rsid w:val="004719CB"/>
    <w:rsid w:val="00472656"/>
    <w:rsid w:val="0047467D"/>
    <w:rsid w:val="00475D38"/>
    <w:rsid w:val="00475D4D"/>
    <w:rsid w:val="00491566"/>
    <w:rsid w:val="00495B99"/>
    <w:rsid w:val="004A1202"/>
    <w:rsid w:val="004A5606"/>
    <w:rsid w:val="004A560A"/>
    <w:rsid w:val="004A596C"/>
    <w:rsid w:val="004A6C77"/>
    <w:rsid w:val="004B1BB9"/>
    <w:rsid w:val="004B23E5"/>
    <w:rsid w:val="004B2933"/>
    <w:rsid w:val="004B3889"/>
    <w:rsid w:val="004C6A71"/>
    <w:rsid w:val="004D1535"/>
    <w:rsid w:val="004D473C"/>
    <w:rsid w:val="004D772B"/>
    <w:rsid w:val="004D7ABC"/>
    <w:rsid w:val="004E3C5D"/>
    <w:rsid w:val="004E4A17"/>
    <w:rsid w:val="004F06F1"/>
    <w:rsid w:val="004F60CF"/>
    <w:rsid w:val="004F6348"/>
    <w:rsid w:val="0050206A"/>
    <w:rsid w:val="00511283"/>
    <w:rsid w:val="00514C54"/>
    <w:rsid w:val="00514FE4"/>
    <w:rsid w:val="005172B3"/>
    <w:rsid w:val="00522796"/>
    <w:rsid w:val="00530F92"/>
    <w:rsid w:val="00535259"/>
    <w:rsid w:val="00536AC3"/>
    <w:rsid w:val="00540FA7"/>
    <w:rsid w:val="0054267E"/>
    <w:rsid w:val="0054652E"/>
    <w:rsid w:val="00547D33"/>
    <w:rsid w:val="005505EB"/>
    <w:rsid w:val="005509EE"/>
    <w:rsid w:val="00553EBA"/>
    <w:rsid w:val="0055403F"/>
    <w:rsid w:val="00555498"/>
    <w:rsid w:val="00557245"/>
    <w:rsid w:val="00557E23"/>
    <w:rsid w:val="00560A3D"/>
    <w:rsid w:val="0056106E"/>
    <w:rsid w:val="00562E23"/>
    <w:rsid w:val="005636A1"/>
    <w:rsid w:val="005717B1"/>
    <w:rsid w:val="00576B82"/>
    <w:rsid w:val="00576C46"/>
    <w:rsid w:val="00581D85"/>
    <w:rsid w:val="005858B6"/>
    <w:rsid w:val="00585C00"/>
    <w:rsid w:val="00597F10"/>
    <w:rsid w:val="005A0AD0"/>
    <w:rsid w:val="005A3F08"/>
    <w:rsid w:val="005A65EE"/>
    <w:rsid w:val="005A6FD3"/>
    <w:rsid w:val="005B0E0E"/>
    <w:rsid w:val="005B1D24"/>
    <w:rsid w:val="005B3C1F"/>
    <w:rsid w:val="005B3E7F"/>
    <w:rsid w:val="005C3348"/>
    <w:rsid w:val="005C5A0D"/>
    <w:rsid w:val="005C5E8B"/>
    <w:rsid w:val="005C6786"/>
    <w:rsid w:val="005D5016"/>
    <w:rsid w:val="005D514F"/>
    <w:rsid w:val="005E1F8D"/>
    <w:rsid w:val="005E3A84"/>
    <w:rsid w:val="005E517F"/>
    <w:rsid w:val="005E7000"/>
    <w:rsid w:val="005E7C75"/>
    <w:rsid w:val="005F10A7"/>
    <w:rsid w:val="005F10AC"/>
    <w:rsid w:val="005F4569"/>
    <w:rsid w:val="005F520F"/>
    <w:rsid w:val="006000DA"/>
    <w:rsid w:val="00607BF1"/>
    <w:rsid w:val="00610C13"/>
    <w:rsid w:val="0061671C"/>
    <w:rsid w:val="006177B9"/>
    <w:rsid w:val="006212D7"/>
    <w:rsid w:val="0062569E"/>
    <w:rsid w:val="00630E61"/>
    <w:rsid w:val="00632EFF"/>
    <w:rsid w:val="0064323A"/>
    <w:rsid w:val="00643BE7"/>
    <w:rsid w:val="00643CEF"/>
    <w:rsid w:val="00647AB4"/>
    <w:rsid w:val="006516E7"/>
    <w:rsid w:val="00654C32"/>
    <w:rsid w:val="006558E5"/>
    <w:rsid w:val="00661D87"/>
    <w:rsid w:val="00663C81"/>
    <w:rsid w:val="006656FF"/>
    <w:rsid w:val="006717FD"/>
    <w:rsid w:val="00671D69"/>
    <w:rsid w:val="00674AE3"/>
    <w:rsid w:val="00674FD5"/>
    <w:rsid w:val="006804CE"/>
    <w:rsid w:val="0068308A"/>
    <w:rsid w:val="006855B5"/>
    <w:rsid w:val="006903F3"/>
    <w:rsid w:val="0069123A"/>
    <w:rsid w:val="00694EE2"/>
    <w:rsid w:val="006957B2"/>
    <w:rsid w:val="006A6E1C"/>
    <w:rsid w:val="006A710B"/>
    <w:rsid w:val="006B1099"/>
    <w:rsid w:val="006C0ECF"/>
    <w:rsid w:val="006C2499"/>
    <w:rsid w:val="006C38FC"/>
    <w:rsid w:val="006C7435"/>
    <w:rsid w:val="006C7E71"/>
    <w:rsid w:val="006D0671"/>
    <w:rsid w:val="006D34EF"/>
    <w:rsid w:val="006D5858"/>
    <w:rsid w:val="006D6A29"/>
    <w:rsid w:val="006E545F"/>
    <w:rsid w:val="006E7A6D"/>
    <w:rsid w:val="006F655D"/>
    <w:rsid w:val="0070197F"/>
    <w:rsid w:val="00702712"/>
    <w:rsid w:val="00704A9E"/>
    <w:rsid w:val="00706E89"/>
    <w:rsid w:val="00721A9F"/>
    <w:rsid w:val="00721B3D"/>
    <w:rsid w:val="00721E14"/>
    <w:rsid w:val="0073075B"/>
    <w:rsid w:val="007339AE"/>
    <w:rsid w:val="0073563A"/>
    <w:rsid w:val="007423C3"/>
    <w:rsid w:val="0074325B"/>
    <w:rsid w:val="00745D1E"/>
    <w:rsid w:val="00747252"/>
    <w:rsid w:val="007476AC"/>
    <w:rsid w:val="00752C31"/>
    <w:rsid w:val="007549F8"/>
    <w:rsid w:val="00755391"/>
    <w:rsid w:val="007600EA"/>
    <w:rsid w:val="00760EC8"/>
    <w:rsid w:val="00760F7F"/>
    <w:rsid w:val="007651D5"/>
    <w:rsid w:val="0076682E"/>
    <w:rsid w:val="0077132B"/>
    <w:rsid w:val="007742C9"/>
    <w:rsid w:val="007976AA"/>
    <w:rsid w:val="007A0E8A"/>
    <w:rsid w:val="007A10F8"/>
    <w:rsid w:val="007A39CF"/>
    <w:rsid w:val="007A5EB2"/>
    <w:rsid w:val="007A6DE8"/>
    <w:rsid w:val="007C11FF"/>
    <w:rsid w:val="007C1401"/>
    <w:rsid w:val="007C77EE"/>
    <w:rsid w:val="007E0EA3"/>
    <w:rsid w:val="007E3429"/>
    <w:rsid w:val="007F248B"/>
    <w:rsid w:val="007F2C53"/>
    <w:rsid w:val="007F6BF0"/>
    <w:rsid w:val="007F6F53"/>
    <w:rsid w:val="00801729"/>
    <w:rsid w:val="008035D6"/>
    <w:rsid w:val="00804758"/>
    <w:rsid w:val="0080539C"/>
    <w:rsid w:val="0080542C"/>
    <w:rsid w:val="00816FA8"/>
    <w:rsid w:val="008229AE"/>
    <w:rsid w:val="0082520D"/>
    <w:rsid w:val="0082597E"/>
    <w:rsid w:val="00825AC1"/>
    <w:rsid w:val="00825C53"/>
    <w:rsid w:val="00830726"/>
    <w:rsid w:val="00832B3F"/>
    <w:rsid w:val="0083749D"/>
    <w:rsid w:val="00845482"/>
    <w:rsid w:val="008548B2"/>
    <w:rsid w:val="00856F99"/>
    <w:rsid w:val="00865F66"/>
    <w:rsid w:val="00867805"/>
    <w:rsid w:val="00881EC6"/>
    <w:rsid w:val="008852C7"/>
    <w:rsid w:val="0089065A"/>
    <w:rsid w:val="008960CA"/>
    <w:rsid w:val="008C1BF3"/>
    <w:rsid w:val="008C65CE"/>
    <w:rsid w:val="008C671B"/>
    <w:rsid w:val="008C7DDE"/>
    <w:rsid w:val="008D3F3E"/>
    <w:rsid w:val="008D68F8"/>
    <w:rsid w:val="008D7DD5"/>
    <w:rsid w:val="008E05BF"/>
    <w:rsid w:val="008E18AB"/>
    <w:rsid w:val="008E6226"/>
    <w:rsid w:val="008E7B10"/>
    <w:rsid w:val="008F2104"/>
    <w:rsid w:val="008F31C6"/>
    <w:rsid w:val="009018DF"/>
    <w:rsid w:val="0090245E"/>
    <w:rsid w:val="00903039"/>
    <w:rsid w:val="00905123"/>
    <w:rsid w:val="009075F1"/>
    <w:rsid w:val="00911AA4"/>
    <w:rsid w:val="00912FCD"/>
    <w:rsid w:val="0091509B"/>
    <w:rsid w:val="00924E77"/>
    <w:rsid w:val="0093555D"/>
    <w:rsid w:val="00937197"/>
    <w:rsid w:val="00937437"/>
    <w:rsid w:val="00940F5B"/>
    <w:rsid w:val="00941C26"/>
    <w:rsid w:val="00942C01"/>
    <w:rsid w:val="00950806"/>
    <w:rsid w:val="009526D5"/>
    <w:rsid w:val="00954BEA"/>
    <w:rsid w:val="0095505B"/>
    <w:rsid w:val="0095675A"/>
    <w:rsid w:val="009678AF"/>
    <w:rsid w:val="00970F1C"/>
    <w:rsid w:val="009725A5"/>
    <w:rsid w:val="00973F5A"/>
    <w:rsid w:val="0099279E"/>
    <w:rsid w:val="009934D1"/>
    <w:rsid w:val="00993FE3"/>
    <w:rsid w:val="009B200A"/>
    <w:rsid w:val="009C3F1B"/>
    <w:rsid w:val="009D0525"/>
    <w:rsid w:val="009E5B6C"/>
    <w:rsid w:val="009F7A38"/>
    <w:rsid w:val="00A01E8C"/>
    <w:rsid w:val="00A06830"/>
    <w:rsid w:val="00A07CAC"/>
    <w:rsid w:val="00A15D50"/>
    <w:rsid w:val="00A20D46"/>
    <w:rsid w:val="00A35901"/>
    <w:rsid w:val="00A43F77"/>
    <w:rsid w:val="00A45AB2"/>
    <w:rsid w:val="00A47B36"/>
    <w:rsid w:val="00A51609"/>
    <w:rsid w:val="00A51C76"/>
    <w:rsid w:val="00A54A65"/>
    <w:rsid w:val="00A56497"/>
    <w:rsid w:val="00A62ABA"/>
    <w:rsid w:val="00A72150"/>
    <w:rsid w:val="00A75A52"/>
    <w:rsid w:val="00A80890"/>
    <w:rsid w:val="00A82061"/>
    <w:rsid w:val="00A85E7A"/>
    <w:rsid w:val="00A8794D"/>
    <w:rsid w:val="00A9087D"/>
    <w:rsid w:val="00A92E39"/>
    <w:rsid w:val="00A937AD"/>
    <w:rsid w:val="00A94681"/>
    <w:rsid w:val="00A94AB5"/>
    <w:rsid w:val="00A966EC"/>
    <w:rsid w:val="00AA36C8"/>
    <w:rsid w:val="00AA680E"/>
    <w:rsid w:val="00AB3896"/>
    <w:rsid w:val="00AB41BF"/>
    <w:rsid w:val="00AB4784"/>
    <w:rsid w:val="00AC53BA"/>
    <w:rsid w:val="00AD2913"/>
    <w:rsid w:val="00AE6F5E"/>
    <w:rsid w:val="00AF3C4D"/>
    <w:rsid w:val="00AF737A"/>
    <w:rsid w:val="00B022EF"/>
    <w:rsid w:val="00B04061"/>
    <w:rsid w:val="00B0564F"/>
    <w:rsid w:val="00B07A40"/>
    <w:rsid w:val="00B1051E"/>
    <w:rsid w:val="00B1373B"/>
    <w:rsid w:val="00B14B22"/>
    <w:rsid w:val="00B20251"/>
    <w:rsid w:val="00B21B7B"/>
    <w:rsid w:val="00B25229"/>
    <w:rsid w:val="00B34A7E"/>
    <w:rsid w:val="00B40A70"/>
    <w:rsid w:val="00B51D19"/>
    <w:rsid w:val="00B52EC8"/>
    <w:rsid w:val="00B54C6D"/>
    <w:rsid w:val="00B5597E"/>
    <w:rsid w:val="00B678A6"/>
    <w:rsid w:val="00B722B3"/>
    <w:rsid w:val="00B81F2B"/>
    <w:rsid w:val="00B920CD"/>
    <w:rsid w:val="00B93A1F"/>
    <w:rsid w:val="00B94BA2"/>
    <w:rsid w:val="00B95332"/>
    <w:rsid w:val="00BA131A"/>
    <w:rsid w:val="00BA18E0"/>
    <w:rsid w:val="00BA54B3"/>
    <w:rsid w:val="00BA6B29"/>
    <w:rsid w:val="00BB003A"/>
    <w:rsid w:val="00BB06AB"/>
    <w:rsid w:val="00BB2D6F"/>
    <w:rsid w:val="00BB5082"/>
    <w:rsid w:val="00BB5D35"/>
    <w:rsid w:val="00BD23C5"/>
    <w:rsid w:val="00BD2F40"/>
    <w:rsid w:val="00BD58E3"/>
    <w:rsid w:val="00BD61DC"/>
    <w:rsid w:val="00BE6B1D"/>
    <w:rsid w:val="00BF1A0C"/>
    <w:rsid w:val="00BF271F"/>
    <w:rsid w:val="00BF3DB8"/>
    <w:rsid w:val="00BF6B30"/>
    <w:rsid w:val="00C034ED"/>
    <w:rsid w:val="00C1105E"/>
    <w:rsid w:val="00C14115"/>
    <w:rsid w:val="00C15BB3"/>
    <w:rsid w:val="00C1602B"/>
    <w:rsid w:val="00C2268C"/>
    <w:rsid w:val="00C231A0"/>
    <w:rsid w:val="00C312DE"/>
    <w:rsid w:val="00C3428C"/>
    <w:rsid w:val="00C34955"/>
    <w:rsid w:val="00C4042C"/>
    <w:rsid w:val="00C41BC5"/>
    <w:rsid w:val="00C46932"/>
    <w:rsid w:val="00C52A02"/>
    <w:rsid w:val="00C66CFE"/>
    <w:rsid w:val="00C72FC3"/>
    <w:rsid w:val="00C73FFA"/>
    <w:rsid w:val="00C7408F"/>
    <w:rsid w:val="00C77EE7"/>
    <w:rsid w:val="00C81547"/>
    <w:rsid w:val="00C84AE7"/>
    <w:rsid w:val="00C8677F"/>
    <w:rsid w:val="00C90B33"/>
    <w:rsid w:val="00C94ABB"/>
    <w:rsid w:val="00CA00C7"/>
    <w:rsid w:val="00CA79B6"/>
    <w:rsid w:val="00CB3D88"/>
    <w:rsid w:val="00CB6ABF"/>
    <w:rsid w:val="00CC2A84"/>
    <w:rsid w:val="00CC32CC"/>
    <w:rsid w:val="00CC3E8B"/>
    <w:rsid w:val="00CC5FE6"/>
    <w:rsid w:val="00CD58A4"/>
    <w:rsid w:val="00CE322B"/>
    <w:rsid w:val="00CE74B2"/>
    <w:rsid w:val="00CF166A"/>
    <w:rsid w:val="00CF5619"/>
    <w:rsid w:val="00CF6A75"/>
    <w:rsid w:val="00CF759A"/>
    <w:rsid w:val="00D01CDF"/>
    <w:rsid w:val="00D024ED"/>
    <w:rsid w:val="00D03F61"/>
    <w:rsid w:val="00D0492F"/>
    <w:rsid w:val="00D11757"/>
    <w:rsid w:val="00D21A25"/>
    <w:rsid w:val="00D21B56"/>
    <w:rsid w:val="00D2394B"/>
    <w:rsid w:val="00D25CD0"/>
    <w:rsid w:val="00D41095"/>
    <w:rsid w:val="00D41405"/>
    <w:rsid w:val="00D433AE"/>
    <w:rsid w:val="00D460EA"/>
    <w:rsid w:val="00D55D7E"/>
    <w:rsid w:val="00D65168"/>
    <w:rsid w:val="00D673C7"/>
    <w:rsid w:val="00D747DA"/>
    <w:rsid w:val="00D809FD"/>
    <w:rsid w:val="00D81D6E"/>
    <w:rsid w:val="00D93263"/>
    <w:rsid w:val="00D941DC"/>
    <w:rsid w:val="00D95238"/>
    <w:rsid w:val="00DA009D"/>
    <w:rsid w:val="00DA3944"/>
    <w:rsid w:val="00DB4769"/>
    <w:rsid w:val="00DB4FA4"/>
    <w:rsid w:val="00DC0991"/>
    <w:rsid w:val="00DC287D"/>
    <w:rsid w:val="00DC47A6"/>
    <w:rsid w:val="00DC5AEA"/>
    <w:rsid w:val="00DD1F50"/>
    <w:rsid w:val="00DD34E5"/>
    <w:rsid w:val="00DD7CBD"/>
    <w:rsid w:val="00DD7DB4"/>
    <w:rsid w:val="00DE1183"/>
    <w:rsid w:val="00DF230E"/>
    <w:rsid w:val="00DF2943"/>
    <w:rsid w:val="00E032AD"/>
    <w:rsid w:val="00E050CF"/>
    <w:rsid w:val="00E06C1F"/>
    <w:rsid w:val="00E077FF"/>
    <w:rsid w:val="00E07C98"/>
    <w:rsid w:val="00E15211"/>
    <w:rsid w:val="00E22FC9"/>
    <w:rsid w:val="00E2759E"/>
    <w:rsid w:val="00E379A1"/>
    <w:rsid w:val="00E479E1"/>
    <w:rsid w:val="00E504B4"/>
    <w:rsid w:val="00E545AE"/>
    <w:rsid w:val="00E569F0"/>
    <w:rsid w:val="00E61963"/>
    <w:rsid w:val="00E63D47"/>
    <w:rsid w:val="00E6462F"/>
    <w:rsid w:val="00E75434"/>
    <w:rsid w:val="00E75D91"/>
    <w:rsid w:val="00E8197E"/>
    <w:rsid w:val="00E81E2E"/>
    <w:rsid w:val="00E85D86"/>
    <w:rsid w:val="00E8664C"/>
    <w:rsid w:val="00E93E9E"/>
    <w:rsid w:val="00EA0F2E"/>
    <w:rsid w:val="00EA2F5C"/>
    <w:rsid w:val="00EA4300"/>
    <w:rsid w:val="00EA75FD"/>
    <w:rsid w:val="00EC13D9"/>
    <w:rsid w:val="00EC7918"/>
    <w:rsid w:val="00ED1F33"/>
    <w:rsid w:val="00EE019E"/>
    <w:rsid w:val="00EE159B"/>
    <w:rsid w:val="00EE2FBD"/>
    <w:rsid w:val="00EF28AB"/>
    <w:rsid w:val="00EF5D25"/>
    <w:rsid w:val="00EF7ABC"/>
    <w:rsid w:val="00F01F3E"/>
    <w:rsid w:val="00F029F7"/>
    <w:rsid w:val="00F03283"/>
    <w:rsid w:val="00F0341E"/>
    <w:rsid w:val="00F0381C"/>
    <w:rsid w:val="00F06D74"/>
    <w:rsid w:val="00F06F26"/>
    <w:rsid w:val="00F07713"/>
    <w:rsid w:val="00F151AE"/>
    <w:rsid w:val="00F25F0E"/>
    <w:rsid w:val="00F27D2F"/>
    <w:rsid w:val="00F32D79"/>
    <w:rsid w:val="00F362DB"/>
    <w:rsid w:val="00F54161"/>
    <w:rsid w:val="00F77DAB"/>
    <w:rsid w:val="00F87715"/>
    <w:rsid w:val="00F91791"/>
    <w:rsid w:val="00F934E4"/>
    <w:rsid w:val="00F93DAF"/>
    <w:rsid w:val="00F95A38"/>
    <w:rsid w:val="00FA63F4"/>
    <w:rsid w:val="00FA6A9A"/>
    <w:rsid w:val="00FB32D8"/>
    <w:rsid w:val="00FB53C3"/>
    <w:rsid w:val="00FB78C4"/>
    <w:rsid w:val="00FC1A65"/>
    <w:rsid w:val="00FC5899"/>
    <w:rsid w:val="00FE1949"/>
    <w:rsid w:val="00FE1FF6"/>
    <w:rsid w:val="00FE3F2C"/>
    <w:rsid w:val="00FE4D49"/>
    <w:rsid w:val="00FE4EF5"/>
    <w:rsid w:val="00FE6DA1"/>
    <w:rsid w:val="00FF723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27C74C83"/>
  <w15:chartTrackingRefBased/>
  <w15:docId w15:val="{6CC2C808-A4BE-498A-A568-08AF5C88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934D1"/>
    <w:pPr>
      <w:tabs>
        <w:tab w:val="center" w:pos="4986"/>
        <w:tab w:val="right" w:pos="9972"/>
      </w:tabs>
    </w:pPr>
  </w:style>
  <w:style w:type="character" w:styleId="Puslapionumeris">
    <w:name w:val="page number"/>
    <w:basedOn w:val="Numatytasispastraiposriftas"/>
    <w:rsid w:val="009934D1"/>
  </w:style>
  <w:style w:type="paragraph" w:styleId="Dokumentostruktra">
    <w:name w:val="Document Map"/>
    <w:basedOn w:val="prastasis"/>
    <w:semiHidden/>
    <w:rsid w:val="00E545AE"/>
    <w:pPr>
      <w:shd w:val="clear" w:color="auto" w:fill="000080"/>
    </w:pPr>
    <w:rPr>
      <w:rFonts w:ascii="Tahoma" w:hAnsi="Tahoma" w:cs="Tahoma"/>
      <w:sz w:val="20"/>
      <w:szCs w:val="20"/>
    </w:rPr>
  </w:style>
  <w:style w:type="paragraph" w:styleId="Debesliotekstas">
    <w:name w:val="Balloon Text"/>
    <w:basedOn w:val="prastasis"/>
    <w:semiHidden/>
    <w:rsid w:val="00B022EF"/>
    <w:rPr>
      <w:rFonts w:ascii="Tahoma" w:hAnsi="Tahoma" w:cs="Tahoma"/>
      <w:sz w:val="16"/>
      <w:szCs w:val="16"/>
    </w:rPr>
  </w:style>
  <w:style w:type="character" w:styleId="Grietas">
    <w:name w:val="Strong"/>
    <w:qFormat/>
    <w:rsid w:val="002E6983"/>
    <w:rPr>
      <w:b/>
      <w:bCs/>
    </w:rPr>
  </w:style>
  <w:style w:type="paragraph" w:styleId="Porat">
    <w:name w:val="footer"/>
    <w:basedOn w:val="prastasis"/>
    <w:rsid w:val="00CB3D88"/>
    <w:pPr>
      <w:tabs>
        <w:tab w:val="center" w:pos="4986"/>
        <w:tab w:val="right" w:pos="9972"/>
      </w:tabs>
    </w:pPr>
  </w:style>
  <w:style w:type="character" w:styleId="Hipersaitas">
    <w:name w:val="Hyperlink"/>
    <w:uiPriority w:val="99"/>
    <w:unhideWhenUsed/>
    <w:rsid w:val="00E504B4"/>
    <w:rPr>
      <w:rFonts w:ascii="Arial" w:hAnsi="Arial" w:cs="Arial" w:hint="default"/>
      <w:color w:val="404040"/>
      <w:sz w:val="18"/>
      <w:szCs w:val="18"/>
      <w:u w:val="single"/>
    </w:rPr>
  </w:style>
  <w:style w:type="character" w:styleId="Emfaz">
    <w:name w:val="Emphasis"/>
    <w:uiPriority w:val="20"/>
    <w:qFormat/>
    <w:rsid w:val="00152BC0"/>
    <w:rPr>
      <w:b/>
      <w:bCs/>
      <w:i w:val="0"/>
      <w:iCs w:val="0"/>
    </w:rPr>
  </w:style>
  <w:style w:type="character" w:customStyle="1" w:styleId="st">
    <w:name w:val="st"/>
    <w:basedOn w:val="Numatytasispastraiposriftas"/>
    <w:rsid w:val="00152BC0"/>
  </w:style>
  <w:style w:type="paragraph" w:styleId="Sraopastraipa">
    <w:name w:val="List Paragraph"/>
    <w:basedOn w:val="prastasis"/>
    <w:uiPriority w:val="34"/>
    <w:qFormat/>
    <w:rsid w:val="00F77DAB"/>
    <w:pPr>
      <w:spacing w:after="160" w:line="259" w:lineRule="auto"/>
      <w:ind w:left="720"/>
      <w:contextualSpacing/>
    </w:pPr>
    <w:rPr>
      <w:rFonts w:ascii="Calibri" w:eastAsia="Calibri" w:hAnsi="Calibri"/>
      <w:sz w:val="22"/>
      <w:szCs w:val="22"/>
    </w:rPr>
  </w:style>
  <w:style w:type="character" w:styleId="Neapdorotaspaminjimas">
    <w:name w:val="Unresolved Mention"/>
    <w:basedOn w:val="Numatytasispastraiposriftas"/>
    <w:uiPriority w:val="99"/>
    <w:semiHidden/>
    <w:unhideWhenUsed/>
    <w:rsid w:val="00F87715"/>
    <w:rPr>
      <w:color w:val="605E5C"/>
      <w:shd w:val="clear" w:color="auto" w:fill="E1DFDD"/>
    </w:rPr>
  </w:style>
  <w:style w:type="character" w:styleId="Komentaronuoroda">
    <w:name w:val="annotation reference"/>
    <w:basedOn w:val="Numatytasispastraiposriftas"/>
    <w:rsid w:val="004F60CF"/>
    <w:rPr>
      <w:sz w:val="16"/>
      <w:szCs w:val="16"/>
    </w:rPr>
  </w:style>
  <w:style w:type="paragraph" w:styleId="Komentarotekstas">
    <w:name w:val="annotation text"/>
    <w:basedOn w:val="prastasis"/>
    <w:link w:val="KomentarotekstasDiagrama"/>
    <w:rsid w:val="004F60CF"/>
    <w:rPr>
      <w:sz w:val="20"/>
      <w:szCs w:val="20"/>
    </w:rPr>
  </w:style>
  <w:style w:type="character" w:customStyle="1" w:styleId="KomentarotekstasDiagrama">
    <w:name w:val="Komentaro tekstas Diagrama"/>
    <w:basedOn w:val="Numatytasispastraiposriftas"/>
    <w:link w:val="Komentarotekstas"/>
    <w:rsid w:val="004F60CF"/>
    <w:rPr>
      <w:lang w:val="en-US" w:eastAsia="en-US"/>
    </w:rPr>
  </w:style>
  <w:style w:type="paragraph" w:styleId="Komentarotema">
    <w:name w:val="annotation subject"/>
    <w:basedOn w:val="Komentarotekstas"/>
    <w:next w:val="Komentarotekstas"/>
    <w:link w:val="KomentarotemaDiagrama"/>
    <w:rsid w:val="004F60CF"/>
    <w:rPr>
      <w:b/>
      <w:bCs/>
    </w:rPr>
  </w:style>
  <w:style w:type="character" w:customStyle="1" w:styleId="KomentarotemaDiagrama">
    <w:name w:val="Komentaro tema Diagrama"/>
    <w:basedOn w:val="KomentarotekstasDiagrama"/>
    <w:link w:val="Komentarotema"/>
    <w:rsid w:val="004F60CF"/>
    <w:rPr>
      <w:b/>
      <w:bCs/>
      <w:lang w:val="en-US" w:eastAsia="en-US"/>
    </w:rPr>
  </w:style>
  <w:style w:type="character" w:customStyle="1" w:styleId="AntratsDiagrama">
    <w:name w:val="Antraštės Diagrama"/>
    <w:basedOn w:val="Numatytasispastraiposriftas"/>
    <w:link w:val="Antrats"/>
    <w:uiPriority w:val="99"/>
    <w:rsid w:val="006E7A6D"/>
    <w:rPr>
      <w:sz w:val="24"/>
      <w:szCs w:val="24"/>
      <w:lang w:val="en-US" w:eastAsia="en-US"/>
    </w:rPr>
  </w:style>
  <w:style w:type="paragraph" w:styleId="Pataisymai">
    <w:name w:val="Revision"/>
    <w:hidden/>
    <w:uiPriority w:val="99"/>
    <w:semiHidden/>
    <w:rsid w:val="00825C5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8849">
      <w:bodyDiv w:val="1"/>
      <w:marLeft w:val="0"/>
      <w:marRight w:val="0"/>
      <w:marTop w:val="0"/>
      <w:marBottom w:val="0"/>
      <w:divBdr>
        <w:top w:val="none" w:sz="0" w:space="0" w:color="auto"/>
        <w:left w:val="none" w:sz="0" w:space="0" w:color="auto"/>
        <w:bottom w:val="none" w:sz="0" w:space="0" w:color="auto"/>
        <w:right w:val="none" w:sz="0" w:space="0" w:color="auto"/>
      </w:divBdr>
    </w:div>
    <w:div w:id="161736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76EFB-CE9F-48DD-B7DA-ED2CBA800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7393</Characters>
  <Application>Microsoft Office Word</Application>
  <DocSecurity>0</DocSecurity>
  <Lines>61</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ZUM</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ZUM</dc:creator>
  <cp:keywords/>
  <cp:lastModifiedBy>Jolita Martutaitytė</cp:lastModifiedBy>
  <cp:revision>2</cp:revision>
  <cp:lastPrinted>2019-08-02T11:12:00Z</cp:lastPrinted>
  <dcterms:created xsi:type="dcterms:W3CDTF">2024-11-04T06:50:00Z</dcterms:created>
  <dcterms:modified xsi:type="dcterms:W3CDTF">2024-11-04T06:50:00Z</dcterms:modified>
</cp:coreProperties>
</file>